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名護市長　殿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団体名　　　　　　　　　　　　　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住所　　　　　　　　　　　　　　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代表者名　　　　　　　　　　　印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</w:p>
    <w:p>
      <w:pPr>
        <w:pStyle w:val="0"/>
        <w:wordWrap w:val="0"/>
        <w:ind w:left="240" w:leftChars="100" w:firstLine="720" w:firstLineChars="300"/>
        <w:rPr>
          <w:rFonts w:hint="default"/>
        </w:rPr>
      </w:pPr>
      <w:r>
        <w:rPr>
          <w:rFonts w:hint="eastAsia"/>
        </w:rPr>
        <w:t>名護市こどもの居場所運営支援補助金交付請求書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　　　年　月　日付けで名護市指令第　号で確定の通知があった補助金について、名護市こどもの居場所運営支援補助金交付要綱第</w:t>
      </w:r>
      <w:r>
        <w:rPr>
          <w:rFonts w:hint="eastAsia"/>
        </w:rPr>
        <w:t>13</w:t>
      </w:r>
      <w:r>
        <w:rPr>
          <w:rFonts w:hint="eastAsia"/>
        </w:rPr>
        <w:t>条の規定により、下記のとおり請求いたします。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  <w:u w:val="single" w:color="auto"/>
        </w:rPr>
      </w:pPr>
      <w:r>
        <w:rPr>
          <w:rFonts w:hint="eastAsia"/>
        </w:rPr>
        <w:t>１　こどもの居場所名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２　補助金請求額　　　</w:t>
      </w:r>
      <w:r>
        <w:rPr>
          <w:rFonts w:hint="eastAsia"/>
          <w:u w:val="single" w:color="auto"/>
        </w:rPr>
        <w:t>金　　　　　　　　　円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tbl>
      <w:tblPr>
        <w:tblStyle w:val="25"/>
        <w:tblW w:w="0" w:type="auto"/>
        <w:tblInd w:w="421" w:type="dxa"/>
        <w:tblLayout w:type="fixed"/>
        <w:tblLook w:firstRow="1" w:lastRow="0" w:firstColumn="1" w:lastColumn="0" w:noHBand="0" w:noVBand="1" w:val="04A0"/>
      </w:tblPr>
      <w:tblGrid>
        <w:gridCol w:w="2113"/>
        <w:gridCol w:w="2324"/>
        <w:gridCol w:w="2324"/>
      </w:tblGrid>
      <w:tr>
        <w:trPr/>
        <w:tc>
          <w:tcPr>
            <w:tcW w:w="2113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交付決定額</w:t>
            </w:r>
          </w:p>
        </w:tc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既交付額</w:t>
            </w:r>
          </w:p>
        </w:tc>
        <w:tc>
          <w:tcPr>
            <w:tcW w:w="232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差引補助金請求額</w:t>
            </w:r>
          </w:p>
        </w:tc>
      </w:tr>
      <w:tr>
        <w:trPr/>
        <w:tc>
          <w:tcPr>
            <w:tcW w:w="2113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2324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2324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</w:tbl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eastAsia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eastAsia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851" w:right="1021" w:bottom="851" w:left="1247" w:header="851" w:footer="992" w:gutter="0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3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3</Pages>
  <Words>9</Words>
  <Characters>548</Characters>
  <Application>JUST Note</Application>
  <Lines>130</Lines>
  <Paragraphs>46</Paragraphs>
  <CharactersWithSpaces>764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議案第○○号</dc:title>
  <dc:creator>祖慶</dc:creator>
  <cp:lastModifiedBy>17pc-044</cp:lastModifiedBy>
  <cp:lastPrinted>2020-04-01T07:08:00Z</cp:lastPrinted>
  <dcterms:created xsi:type="dcterms:W3CDTF">2020-04-02T00:15:00Z</dcterms:created>
  <dcterms:modified xsi:type="dcterms:W3CDTF">2020-06-12T04:37:02Z</dcterms:modified>
  <cp:revision>3</cp:revision>
</cp:coreProperties>
</file>