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/>
          <w:color w:val="auto"/>
          <w:sz w:val="24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190500</wp:posOffset>
                </wp:positionV>
                <wp:extent cx="2019300" cy="2286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6"/>
                              </w:rPr>
                              <w:t>※受付番号は記載しないでください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15pt;mso-position-vertical-relative:text;mso-position-horizontal-relative:text;position:absolute;height:18pt;width:159pt;margin-left:292.5pt;z-index:2;" o:spid="_x0000_s1026" o:allowincell="t" o:allowoverlap="t" filled="t" fillcolor="#ffffff" stroked="f" o:spt="202" type="#_x0000_t202">
                <v:fill opacity="0f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 w:ascii="ＭＳ 明朝" w:hAnsi="ＭＳ 明朝" w:eastAsia="ＭＳ 明朝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16"/>
                        </w:rPr>
                        <w:t>※受付番号は記載しないでください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4"/>
        </w:rPr>
        <w:t>様式１</w:t>
      </w:r>
    </w:p>
    <w:p>
      <w:pPr>
        <w:pStyle w:val="0"/>
        <w:overflowPunct w:val="0"/>
        <w:autoSpaceDE w:val="0"/>
        <w:autoSpaceDN w:val="0"/>
        <w:rPr>
          <w:rFonts w:hint="eastAsia"/>
          <w:color w:val="auto"/>
          <w:sz w:val="24"/>
        </w:rPr>
      </w:pPr>
    </w:p>
    <w:tbl>
      <w:tblPr>
        <w:tblStyle w:val="11"/>
        <w:tblW w:w="0" w:type="auto"/>
        <w:jc w:val="left"/>
        <w:tblInd w:w="58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169"/>
        <w:gridCol w:w="1382"/>
      </w:tblGrid>
      <w:tr>
        <w:trPr>
          <w:trHeight w:val="336" w:hRule="atLeast"/>
        </w:trPr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受付番号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eastAsia" w:ascii="ＭＳ 明朝" w:hAnsi="ＭＳ 明朝" w:eastAsia="ＭＳ 明朝"/>
                <w:color w:val="auto"/>
                <w:sz w:val="21"/>
              </w:rPr>
            </w:pPr>
          </w:p>
        </w:tc>
      </w:tr>
    </w:tbl>
    <w:p>
      <w:pPr>
        <w:pStyle w:val="0"/>
        <w:widowControl w:val="1"/>
        <w:wordWrap w:val="0"/>
        <w:overflowPunct w:val="0"/>
        <w:autoSpaceDE w:val="0"/>
        <w:autoSpaceDN w:val="0"/>
        <w:jc w:val="right"/>
        <w:rPr>
          <w:rFonts w:hint="eastAsia"/>
          <w:sz w:val="24"/>
        </w:rPr>
      </w:pPr>
    </w:p>
    <w:p>
      <w:pPr>
        <w:pStyle w:val="0"/>
        <w:widowControl w:val="1"/>
        <w:wordWrap w:val="0"/>
        <w:overflowPunct w:val="0"/>
        <w:autoSpaceDE w:val="0"/>
        <w:autoSpaceDN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令和　　年　　月　　日　</w:t>
      </w: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名護市長　渡具知　武豊　殿</w:t>
      </w: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参加表明書</w:t>
      </w: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ind w:left="240" w:hanging="240" w:hangingChars="100"/>
        <w:rPr>
          <w:rFonts w:hint="eastAsia"/>
          <w:sz w:val="24"/>
        </w:rPr>
      </w:pPr>
      <w:r>
        <w:rPr>
          <w:rFonts w:hint="eastAsia"/>
          <w:sz w:val="24"/>
        </w:rPr>
        <w:t>　　第３次名護市男女共同参画計画策定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名護市男女共同参画計画基礎調査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業務委託に係るプロポーザルについて、参加する旨表明をします。</w:t>
      </w: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p>
      <w:pPr>
        <w:pStyle w:val="0"/>
        <w:widowControl w:val="1"/>
        <w:overflowPunct w:val="0"/>
        <w:autoSpaceDE w:val="0"/>
        <w:autoSpaceDN w:val="0"/>
        <w:rPr>
          <w:rFonts w:hint="eastAsia"/>
          <w:sz w:val="24"/>
        </w:rPr>
      </w:pPr>
    </w:p>
    <w:tbl>
      <w:tblPr>
        <w:tblStyle w:val="11"/>
        <w:tblW w:w="8565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02"/>
        <w:gridCol w:w="6463"/>
      </w:tblGrid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商号又は名称</w:t>
            </w:r>
          </w:p>
        </w:tc>
        <w:tc>
          <w:tcPr>
            <w:tcW w:w="6545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印</w:t>
            </w: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担当者氏名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overflowPunct w:val="0"/>
              <w:autoSpaceDE w:val="0"/>
              <w:autoSpaceDN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widowControl w:val="1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rPr>
          <w:rFonts w:hint="eastAsia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Plain Text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textAlignment w:val="auto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123</TotalTime>
  <Pages>1</Pages>
  <Words>0</Words>
  <Characters>144</Characters>
  <Application>JUST Note</Application>
  <Lines>36</Lines>
  <Paragraphs>17</Paragraphs>
  <CharactersWithSpaces>171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18PC-127</cp:lastModifiedBy>
  <dcterms:modified xsi:type="dcterms:W3CDTF">2022-06-20T10:34:43Z</dcterms:modified>
  <cp:revision>14</cp:revision>
</cp:coreProperties>
</file>