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3E1C3" w14:textId="1469F324" w:rsidR="00FC0420" w:rsidRPr="00C254BC" w:rsidRDefault="00B961E8" w:rsidP="00303F35">
      <w:pPr>
        <w:pStyle w:val="a3"/>
        <w:spacing w:line="276" w:lineRule="auto"/>
        <w:jc w:val="center"/>
        <w:rPr>
          <w:rFonts w:ascii="HG丸ｺﾞｼｯｸM-PRO" w:eastAsia="HG丸ｺﾞｼｯｸM-PRO" w:hAnsi="HG丸ｺﾞｼｯｸM-PRO"/>
          <w:b/>
          <w:sz w:val="24"/>
        </w:rPr>
      </w:pPr>
      <w:r w:rsidRPr="00B961E8">
        <w:rPr>
          <w:rFonts w:ascii="HG丸ｺﾞｼｯｸM-PRO" w:eastAsia="HG丸ｺﾞｼｯｸM-PRO" w:hAnsi="HG丸ｺﾞｼｯｸM-PRO" w:hint="eastAsia"/>
          <w:b/>
          <w:sz w:val="24"/>
        </w:rPr>
        <w:t>名護市アーバンスポーツパーク整備実施設計等業務委託</w:t>
      </w:r>
    </w:p>
    <w:p w14:paraId="4C18A6FE" w14:textId="6E3E363A" w:rsidR="00FC0420" w:rsidRPr="00C254BC" w:rsidRDefault="006417A3" w:rsidP="00564D95">
      <w:pPr>
        <w:pStyle w:val="a3"/>
        <w:spacing w:line="276" w:lineRule="auto"/>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仕　様　</w:t>
      </w:r>
      <w:r w:rsidR="00A53606" w:rsidRPr="00C254BC">
        <w:rPr>
          <w:rFonts w:ascii="HG丸ｺﾞｼｯｸM-PRO" w:eastAsia="HG丸ｺﾞｼｯｸM-PRO" w:hAnsi="HG丸ｺﾞｼｯｸM-PRO" w:hint="eastAsia"/>
          <w:b/>
          <w:sz w:val="24"/>
        </w:rPr>
        <w:t>書</w:t>
      </w:r>
    </w:p>
    <w:p w14:paraId="1B094D0D" w14:textId="33F2ED78" w:rsidR="00976929" w:rsidRPr="00C254BC" w:rsidRDefault="00976929" w:rsidP="00564D95">
      <w:pPr>
        <w:pStyle w:val="a3"/>
        <w:spacing w:line="276" w:lineRule="auto"/>
        <w:jc w:val="center"/>
        <w:rPr>
          <w:rFonts w:ascii="HG丸ｺﾞｼｯｸM-PRO" w:eastAsia="HG丸ｺﾞｼｯｸM-PRO" w:hAnsi="HG丸ｺﾞｼｯｸM-PRO"/>
          <w:b/>
          <w:sz w:val="24"/>
        </w:rPr>
      </w:pPr>
    </w:p>
    <w:p w14:paraId="3FF6A7C6" w14:textId="4584433E" w:rsidR="00AA11E6" w:rsidRPr="00C254BC" w:rsidRDefault="00AA11E6" w:rsidP="00C254BC">
      <w:pPr>
        <w:pStyle w:val="a3"/>
        <w:spacing w:line="276" w:lineRule="auto"/>
        <w:jc w:val="center"/>
        <w:rPr>
          <w:rFonts w:ascii="HG丸ｺﾞｼｯｸM-PRO" w:eastAsia="HG丸ｺﾞｼｯｸM-PRO" w:hAnsi="HG丸ｺﾞｼｯｸM-PRO"/>
          <w:b/>
          <w:bCs/>
        </w:rPr>
      </w:pPr>
      <w:r w:rsidRPr="00C254BC">
        <w:rPr>
          <w:rFonts w:ascii="HG丸ｺﾞｼｯｸM-PRO" w:eastAsia="HG丸ｺﾞｼｯｸM-PRO" w:hAnsi="HG丸ｺﾞｼｯｸM-PRO"/>
          <w:b/>
          <w:bCs/>
        </w:rPr>
        <w:t>第 1 章 総 則</w:t>
      </w:r>
    </w:p>
    <w:p w14:paraId="4EA287D7" w14:textId="77777777" w:rsidR="00AA11E6" w:rsidRPr="00C254BC" w:rsidRDefault="00AA11E6" w:rsidP="00AA11E6">
      <w:pPr>
        <w:pStyle w:val="a3"/>
        <w:spacing w:line="276" w:lineRule="auto"/>
        <w:jc w:val="left"/>
        <w:rPr>
          <w:rFonts w:ascii="HG丸ｺﾞｼｯｸM-PRO" w:eastAsia="HG丸ｺﾞｼｯｸM-PRO" w:hAnsi="HG丸ｺﾞｼｯｸM-PRO"/>
        </w:rPr>
      </w:pPr>
      <w:r w:rsidRPr="00C254BC">
        <w:rPr>
          <w:rFonts w:ascii="HG丸ｺﾞｼｯｸM-PRO" w:eastAsia="HG丸ｺﾞｼｯｸM-PRO" w:hAnsi="HG丸ｺﾞｼｯｸM-PRO"/>
        </w:rPr>
        <w:t xml:space="preserve"> （適用範囲） </w:t>
      </w:r>
    </w:p>
    <w:p w14:paraId="20B63212" w14:textId="302D467D" w:rsidR="00AA11E6" w:rsidRPr="00C254BC" w:rsidRDefault="00AA11E6" w:rsidP="00AA11E6">
      <w:pPr>
        <w:pStyle w:val="a3"/>
        <w:spacing w:line="276" w:lineRule="auto"/>
        <w:jc w:val="left"/>
        <w:rPr>
          <w:rFonts w:ascii="HG丸ｺﾞｼｯｸM-PRO" w:eastAsia="HG丸ｺﾞｼｯｸM-PRO" w:hAnsi="HG丸ｺﾞｼｯｸM-PRO"/>
        </w:rPr>
      </w:pPr>
      <w:r w:rsidRPr="00C254BC">
        <w:rPr>
          <w:rFonts w:ascii="HG丸ｺﾞｼｯｸM-PRO" w:eastAsia="HG丸ｺﾞｼｯｸM-PRO" w:hAnsi="HG丸ｺﾞｼｯｸM-PRO"/>
        </w:rPr>
        <w:t>第１条 本仕様書は、名護市が発注する「</w:t>
      </w:r>
      <w:r w:rsidR="0049508D" w:rsidRPr="0049508D">
        <w:rPr>
          <w:rFonts w:ascii="HG丸ｺﾞｼｯｸM-PRO" w:eastAsia="HG丸ｺﾞｼｯｸM-PRO" w:hAnsi="HG丸ｺﾞｼｯｸM-PRO" w:hint="eastAsia"/>
          <w:bCs/>
          <w:sz w:val="20"/>
          <w:szCs w:val="14"/>
        </w:rPr>
        <w:t>（仮称）</w:t>
      </w:r>
      <w:r w:rsidR="00B961E8" w:rsidRPr="00B961E8">
        <w:rPr>
          <w:rFonts w:ascii="HG丸ｺﾞｼｯｸM-PRO" w:eastAsia="HG丸ｺﾞｼｯｸM-PRO" w:hAnsi="HG丸ｺﾞｼｯｸM-PRO" w:hint="eastAsia"/>
          <w:bCs/>
          <w:sz w:val="20"/>
          <w:szCs w:val="14"/>
        </w:rPr>
        <w:t>名護市アーバンスポーツパーク整備実施設計等業務委託</w:t>
      </w:r>
      <w:r w:rsidRPr="00C254BC">
        <w:rPr>
          <w:rFonts w:ascii="HG丸ｺﾞｼｯｸM-PRO" w:eastAsia="HG丸ｺﾞｼｯｸM-PRO" w:hAnsi="HG丸ｺﾞｼｯｸM-PRO"/>
        </w:rPr>
        <w:t xml:space="preserve">」に適用する。 </w:t>
      </w:r>
    </w:p>
    <w:p w14:paraId="395074A9" w14:textId="77777777" w:rsidR="00AA11E6" w:rsidRPr="00C254BC" w:rsidRDefault="00AA11E6" w:rsidP="00AA11E6">
      <w:pPr>
        <w:pStyle w:val="a3"/>
        <w:spacing w:line="276" w:lineRule="auto"/>
        <w:jc w:val="left"/>
        <w:rPr>
          <w:rFonts w:ascii="HG丸ｺﾞｼｯｸM-PRO" w:eastAsia="HG丸ｺﾞｼｯｸM-PRO" w:hAnsi="HG丸ｺﾞｼｯｸM-PRO"/>
        </w:rPr>
      </w:pPr>
      <w:r w:rsidRPr="00C254BC">
        <w:rPr>
          <w:rFonts w:ascii="HG丸ｺﾞｼｯｸM-PRO" w:eastAsia="HG丸ｺﾞｼｯｸM-PRO" w:hAnsi="HG丸ｺﾞｼｯｸM-PRO"/>
        </w:rPr>
        <w:t>（業務名）</w:t>
      </w:r>
    </w:p>
    <w:p w14:paraId="3193CDC2" w14:textId="38A9F1EA" w:rsidR="00AA11E6" w:rsidRPr="00C254BC" w:rsidRDefault="00AA11E6" w:rsidP="00AA11E6">
      <w:pPr>
        <w:pStyle w:val="a3"/>
        <w:spacing w:line="276" w:lineRule="auto"/>
        <w:jc w:val="left"/>
        <w:rPr>
          <w:rFonts w:ascii="HG丸ｺﾞｼｯｸM-PRO" w:eastAsia="HG丸ｺﾞｼｯｸM-PRO" w:hAnsi="HG丸ｺﾞｼｯｸM-PRO"/>
        </w:rPr>
      </w:pPr>
      <w:r w:rsidRPr="00C254BC">
        <w:rPr>
          <w:rFonts w:ascii="HG丸ｺﾞｼｯｸM-PRO" w:eastAsia="HG丸ｺﾞｼｯｸM-PRO" w:hAnsi="HG丸ｺﾞｼｯｸM-PRO"/>
        </w:rPr>
        <w:t xml:space="preserve"> 第２条 業務名は「</w:t>
      </w:r>
      <w:r w:rsidR="0049508D" w:rsidRPr="0049508D">
        <w:rPr>
          <w:rFonts w:ascii="HG丸ｺﾞｼｯｸM-PRO" w:eastAsia="HG丸ｺﾞｼｯｸM-PRO" w:hAnsi="HG丸ｺﾞｼｯｸM-PRO" w:hint="eastAsia"/>
          <w:bCs/>
          <w:sz w:val="20"/>
          <w:szCs w:val="14"/>
        </w:rPr>
        <w:t>（仮称）</w:t>
      </w:r>
      <w:r w:rsidR="00B961E8" w:rsidRPr="00B961E8">
        <w:rPr>
          <w:rFonts w:ascii="HG丸ｺﾞｼｯｸM-PRO" w:eastAsia="HG丸ｺﾞｼｯｸM-PRO" w:hAnsi="HG丸ｺﾞｼｯｸM-PRO" w:hint="eastAsia"/>
          <w:bCs/>
          <w:sz w:val="20"/>
          <w:szCs w:val="14"/>
        </w:rPr>
        <w:t>名護市アーバンスポーツパーク整備実施設計等業務委託</w:t>
      </w:r>
      <w:r w:rsidRPr="00C254BC">
        <w:rPr>
          <w:rFonts w:ascii="HG丸ｺﾞｼｯｸM-PRO" w:eastAsia="HG丸ｺﾞｼｯｸM-PRO" w:hAnsi="HG丸ｺﾞｼｯｸM-PRO"/>
        </w:rPr>
        <w:t xml:space="preserve">」（以下 「本業務」という。）とする。 </w:t>
      </w:r>
    </w:p>
    <w:p w14:paraId="123DD5D2" w14:textId="77777777" w:rsidR="00AA11E6" w:rsidRPr="00C254BC" w:rsidRDefault="00AA11E6" w:rsidP="00AA11E6">
      <w:pPr>
        <w:pStyle w:val="a3"/>
        <w:spacing w:line="276" w:lineRule="auto"/>
        <w:jc w:val="left"/>
        <w:rPr>
          <w:rFonts w:ascii="HG丸ｺﾞｼｯｸM-PRO" w:eastAsia="HG丸ｺﾞｼｯｸM-PRO" w:hAnsi="HG丸ｺﾞｼｯｸM-PRO"/>
        </w:rPr>
      </w:pPr>
      <w:r w:rsidRPr="00C254BC">
        <w:rPr>
          <w:rFonts w:ascii="HG丸ｺﾞｼｯｸM-PRO" w:eastAsia="HG丸ｺﾞｼｯｸM-PRO" w:hAnsi="HG丸ｺﾞｼｯｸM-PRO"/>
        </w:rPr>
        <w:t xml:space="preserve">（履行期間） </w:t>
      </w:r>
    </w:p>
    <w:p w14:paraId="2DBE48C2" w14:textId="7BE86B36" w:rsidR="00AA11E6" w:rsidRPr="00C254BC" w:rsidRDefault="00AA11E6" w:rsidP="00AA11E6">
      <w:pPr>
        <w:pStyle w:val="a3"/>
        <w:spacing w:line="276" w:lineRule="auto"/>
        <w:jc w:val="left"/>
        <w:rPr>
          <w:rFonts w:ascii="HG丸ｺﾞｼｯｸM-PRO" w:eastAsia="HG丸ｺﾞｼｯｸM-PRO" w:hAnsi="HG丸ｺﾞｼｯｸM-PRO"/>
        </w:rPr>
      </w:pPr>
      <w:r w:rsidRPr="00C254BC">
        <w:rPr>
          <w:rFonts w:ascii="HG丸ｺﾞｼｯｸM-PRO" w:eastAsia="HG丸ｺﾞｼｯｸM-PRO" w:hAnsi="HG丸ｺﾞｼｯｸM-PRO"/>
        </w:rPr>
        <w:t>第３条 本業務の履行期間は、契約締結日から令和</w:t>
      </w:r>
      <w:r w:rsidR="0049508D">
        <w:rPr>
          <w:rFonts w:ascii="HG丸ｺﾞｼｯｸM-PRO" w:eastAsia="HG丸ｺﾞｼｯｸM-PRO" w:hAnsi="HG丸ｺﾞｼｯｸM-PRO" w:hint="eastAsia"/>
        </w:rPr>
        <w:t>６</w:t>
      </w:r>
      <w:r w:rsidRPr="00C254BC">
        <w:rPr>
          <w:rFonts w:ascii="HG丸ｺﾞｼｯｸM-PRO" w:eastAsia="HG丸ｺﾞｼｯｸM-PRO" w:hAnsi="HG丸ｺﾞｼｯｸM-PRO"/>
        </w:rPr>
        <w:t xml:space="preserve">年３月 </w:t>
      </w:r>
      <w:r w:rsidR="006417A3">
        <w:rPr>
          <w:rFonts w:ascii="HG丸ｺﾞｼｯｸM-PRO" w:eastAsia="HG丸ｺﾞｼｯｸM-PRO" w:hAnsi="HG丸ｺﾞｼｯｸM-PRO" w:hint="eastAsia"/>
        </w:rPr>
        <w:t>29</w:t>
      </w:r>
      <w:r w:rsidRPr="00C254BC">
        <w:rPr>
          <w:rFonts w:ascii="HG丸ｺﾞｼｯｸM-PRO" w:eastAsia="HG丸ｺﾞｼｯｸM-PRO" w:hAnsi="HG丸ｺﾞｼｯｸM-PRO"/>
        </w:rPr>
        <w:t xml:space="preserve"> 日（金）とする。 </w:t>
      </w:r>
    </w:p>
    <w:p w14:paraId="7CAD6DB9" w14:textId="24573FAE" w:rsidR="00AA11E6" w:rsidRPr="00C254BC" w:rsidRDefault="00AA11E6" w:rsidP="00AA11E6">
      <w:pPr>
        <w:pStyle w:val="a3"/>
        <w:spacing w:line="276" w:lineRule="auto"/>
        <w:jc w:val="left"/>
        <w:rPr>
          <w:rFonts w:ascii="HG丸ｺﾞｼｯｸM-PRO" w:eastAsia="HG丸ｺﾞｼｯｸM-PRO" w:hAnsi="HG丸ｺﾞｼｯｸM-PRO"/>
        </w:rPr>
      </w:pPr>
      <w:r w:rsidRPr="00C254BC">
        <w:rPr>
          <w:rFonts w:ascii="HG丸ｺﾞｼｯｸM-PRO" w:eastAsia="HG丸ｺﾞｼｯｸM-PRO" w:hAnsi="HG丸ｺﾞｼｯｸM-PRO"/>
        </w:rPr>
        <w:t>（業務の目的）</w:t>
      </w:r>
    </w:p>
    <w:p w14:paraId="2ED23D86" w14:textId="440CCCDA" w:rsidR="00AA11E6" w:rsidRDefault="00AA11E6" w:rsidP="00AA11E6">
      <w:pPr>
        <w:pStyle w:val="a3"/>
        <w:spacing w:line="276" w:lineRule="auto"/>
        <w:jc w:val="left"/>
        <w:rPr>
          <w:rFonts w:ascii="HG丸ｺﾞｼｯｸM-PRO" w:eastAsia="HG丸ｺﾞｼｯｸM-PRO" w:hAnsi="HG丸ｺﾞｼｯｸM-PRO"/>
        </w:rPr>
      </w:pPr>
      <w:r w:rsidRPr="00C254BC">
        <w:rPr>
          <w:rFonts w:ascii="HG丸ｺﾞｼｯｸM-PRO" w:eastAsia="HG丸ｺﾞｼｯｸM-PRO" w:hAnsi="HG丸ｺﾞｼｯｸM-PRO"/>
        </w:rPr>
        <w:t xml:space="preserve"> 第４条 </w:t>
      </w:r>
      <w:r w:rsidR="00EE646D" w:rsidRPr="00EE646D">
        <w:rPr>
          <w:rFonts w:ascii="HG丸ｺﾞｼｯｸM-PRO" w:eastAsia="HG丸ｺﾞｼｯｸM-PRO" w:hAnsi="HG丸ｺﾞｼｯｸM-PRO" w:hint="eastAsia"/>
        </w:rPr>
        <w:t>本業務は、本市のさらなるスポーツツーリズムの発展に資するアーバンスポーツ活動拠点としての整備に向け、昨年度「名護市アーバンスポーツパーク基本計画」を策定した。本業務はその成果をもとに、スケートボード・BMX、３ｘ３コート</w:t>
      </w:r>
      <w:r w:rsidR="00E863B6">
        <w:rPr>
          <w:rFonts w:ascii="HG丸ｺﾞｼｯｸM-PRO" w:eastAsia="HG丸ｺﾞｼｯｸM-PRO" w:hAnsi="HG丸ｺﾞｼｯｸM-PRO" w:hint="eastAsia"/>
        </w:rPr>
        <w:t>等</w:t>
      </w:r>
      <w:r w:rsidR="00EE646D" w:rsidRPr="00EE646D">
        <w:rPr>
          <w:rFonts w:ascii="HG丸ｺﾞｼｯｸM-PRO" w:eastAsia="HG丸ｺﾞｼｯｸM-PRO" w:hAnsi="HG丸ｺﾞｼｯｸM-PRO" w:hint="eastAsia"/>
        </w:rPr>
        <w:t>の実施設計を行う。またスポーツコンベンションの実現に向けて関係機関協議の支援や、財政コスト縮減に向けた管理運営体制の検討を</w:t>
      </w:r>
      <w:r w:rsidR="00EE646D">
        <w:rPr>
          <w:rFonts w:ascii="HG丸ｺﾞｼｯｸM-PRO" w:eastAsia="HG丸ｺﾞｼｯｸM-PRO" w:hAnsi="HG丸ｺﾞｼｯｸM-PRO" w:hint="eastAsia"/>
        </w:rPr>
        <w:t>行う</w:t>
      </w:r>
      <w:r w:rsidR="00EE646D" w:rsidRPr="00EE646D">
        <w:rPr>
          <w:rFonts w:ascii="HG丸ｺﾞｼｯｸM-PRO" w:eastAsia="HG丸ｺﾞｼｯｸM-PRO" w:hAnsi="HG丸ｺﾞｼｯｸM-PRO" w:hint="eastAsia"/>
        </w:rPr>
        <w:t>ことを目的とする。</w:t>
      </w:r>
    </w:p>
    <w:p w14:paraId="4B561657" w14:textId="77777777" w:rsidR="00513CB9" w:rsidRDefault="00513CB9" w:rsidP="00AA11E6">
      <w:pPr>
        <w:pStyle w:val="a3"/>
        <w:spacing w:line="276" w:lineRule="auto"/>
        <w:jc w:val="left"/>
        <w:rPr>
          <w:rFonts w:ascii="HG丸ｺﾞｼｯｸM-PRO" w:eastAsia="HG丸ｺﾞｼｯｸM-PRO" w:hAnsi="HG丸ｺﾞｼｯｸM-PRO"/>
        </w:rPr>
      </w:pPr>
    </w:p>
    <w:p w14:paraId="6BECAE7C" w14:textId="6CBD3460" w:rsidR="00513CB9" w:rsidRDefault="00513CB9" w:rsidP="00AA11E6">
      <w:pPr>
        <w:pStyle w:val="a3"/>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（設計与条件）</w:t>
      </w:r>
    </w:p>
    <w:p w14:paraId="5D5F41C6" w14:textId="305CB3B3" w:rsidR="00513CB9" w:rsidRDefault="00513CB9" w:rsidP="00AA11E6">
      <w:pPr>
        <w:pStyle w:val="a3"/>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・敷地の面積：</w:t>
      </w:r>
      <w:r w:rsidR="00E619B8">
        <w:rPr>
          <w:rFonts w:ascii="HG丸ｺﾞｼｯｸM-PRO" w:eastAsia="HG丸ｺﾞｼｯｸM-PRO" w:hAnsi="HG丸ｺﾞｼｯｸM-PRO" w:hint="eastAsia"/>
        </w:rPr>
        <w:t>約</w:t>
      </w:r>
      <w:r w:rsidR="00834D8C">
        <w:rPr>
          <w:rFonts w:ascii="HG丸ｺﾞｼｯｸM-PRO" w:eastAsia="HG丸ｺﾞｼｯｸM-PRO" w:hAnsi="HG丸ｺﾞｼｯｸM-PRO" w:hint="eastAsia"/>
        </w:rPr>
        <w:t>３</w:t>
      </w:r>
      <w:r w:rsidR="00E619B8">
        <w:rPr>
          <w:rFonts w:ascii="HG丸ｺﾞｼｯｸM-PRO" w:eastAsia="HG丸ｺﾞｼｯｸM-PRO" w:hAnsi="HG丸ｺﾞｼｯｸM-PRO" w:hint="eastAsia"/>
        </w:rPr>
        <w:t>,</w:t>
      </w:r>
      <w:r w:rsidR="00163F8B">
        <w:rPr>
          <w:rFonts w:ascii="HG丸ｺﾞｼｯｸM-PRO" w:eastAsia="HG丸ｺﾞｼｯｸM-PRO" w:hAnsi="HG丸ｺﾞｼｯｸM-PRO" w:hint="eastAsia"/>
        </w:rPr>
        <w:t>5</w:t>
      </w:r>
      <w:r w:rsidR="00E619B8">
        <w:rPr>
          <w:rFonts w:ascii="HG丸ｺﾞｼｯｸM-PRO" w:eastAsia="HG丸ｺﾞｼｯｸM-PRO" w:hAnsi="HG丸ｺﾞｼｯｸM-PRO" w:hint="eastAsia"/>
        </w:rPr>
        <w:t>００㎡（測量業務含む）</w:t>
      </w:r>
    </w:p>
    <w:p w14:paraId="5353B4D8" w14:textId="52BB958F" w:rsidR="00513CB9" w:rsidRPr="00C254BC" w:rsidRDefault="00513CB9" w:rsidP="00AA11E6">
      <w:pPr>
        <w:pStyle w:val="a3"/>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・工作物の延べ面積：約</w:t>
      </w:r>
      <w:r w:rsidR="00417933">
        <w:rPr>
          <w:rFonts w:ascii="HG丸ｺﾞｼｯｸM-PRO" w:eastAsia="HG丸ｺﾞｼｯｸM-PRO" w:hAnsi="HG丸ｺﾞｼｯｸM-PRO" w:hint="eastAsia"/>
        </w:rPr>
        <w:t>３,</w:t>
      </w:r>
      <w:r w:rsidR="00163F8B">
        <w:rPr>
          <w:rFonts w:ascii="HG丸ｺﾞｼｯｸM-PRO" w:eastAsia="HG丸ｺﾞｼｯｸM-PRO" w:hAnsi="HG丸ｺﾞｼｯｸM-PRO" w:hint="eastAsia"/>
        </w:rPr>
        <w:t>5</w:t>
      </w:r>
      <w:r w:rsidR="00417933">
        <w:rPr>
          <w:rFonts w:ascii="HG丸ｺﾞｼｯｸM-PRO" w:eastAsia="HG丸ｺﾞｼｯｸM-PRO" w:hAnsi="HG丸ｺﾞｼｯｸM-PRO" w:hint="eastAsia"/>
        </w:rPr>
        <w:t>００</w:t>
      </w:r>
      <w:r>
        <w:rPr>
          <w:rFonts w:ascii="HG丸ｺﾞｼｯｸM-PRO" w:eastAsia="HG丸ｺﾞｼｯｸM-PRO" w:hAnsi="HG丸ｺﾞｼｯｸM-PRO" w:hint="eastAsia"/>
        </w:rPr>
        <w:t>㎡（</w:t>
      </w:r>
      <w:r w:rsidR="00E619B8">
        <w:rPr>
          <w:rFonts w:ascii="HG丸ｺﾞｼｯｸM-PRO" w:eastAsia="HG丸ｺﾞｼｯｸM-PRO" w:hAnsi="HG丸ｺﾞｼｯｸM-PRO" w:hint="eastAsia"/>
        </w:rPr>
        <w:t>スケートボード</w:t>
      </w:r>
      <w:r w:rsidR="00417933">
        <w:rPr>
          <w:rFonts w:ascii="HG丸ｺﾞｼｯｸM-PRO" w:eastAsia="HG丸ｺﾞｼｯｸM-PRO" w:hAnsi="HG丸ｺﾞｼｯｸM-PRO" w:hint="eastAsia"/>
        </w:rPr>
        <w:t>エリア、３X３コートエリア　２</w:t>
      </w:r>
      <w:r w:rsidR="00E619B8">
        <w:rPr>
          <w:rFonts w:ascii="HG丸ｺﾞｼｯｸM-PRO" w:eastAsia="HG丸ｺﾞｼｯｸM-PRO" w:hAnsi="HG丸ｺﾞｼｯｸM-PRO" w:hint="eastAsia"/>
        </w:rPr>
        <w:t>区画を想定）</w:t>
      </w:r>
    </w:p>
    <w:p w14:paraId="7D32A244" w14:textId="77777777" w:rsidR="00AF1E65" w:rsidRPr="00C254BC" w:rsidRDefault="00AF1E65" w:rsidP="00AA11E6">
      <w:pPr>
        <w:pStyle w:val="a3"/>
        <w:spacing w:line="276" w:lineRule="auto"/>
        <w:jc w:val="left"/>
        <w:rPr>
          <w:rFonts w:ascii="HG丸ｺﾞｼｯｸM-PRO" w:eastAsia="HG丸ｺﾞｼｯｸM-PRO" w:hAnsi="HG丸ｺﾞｼｯｸM-PRO"/>
        </w:rPr>
      </w:pPr>
    </w:p>
    <w:p w14:paraId="3EEF74B6" w14:textId="77777777" w:rsidR="00AF1E65" w:rsidRPr="00C254BC" w:rsidRDefault="00AA11E6" w:rsidP="00AF1E65">
      <w:pPr>
        <w:pStyle w:val="a3"/>
        <w:spacing w:line="276" w:lineRule="auto"/>
        <w:jc w:val="left"/>
        <w:rPr>
          <w:rFonts w:ascii="HG丸ｺﾞｼｯｸM-PRO" w:eastAsia="HG丸ｺﾞｼｯｸM-PRO" w:hAnsi="HG丸ｺﾞｼｯｸM-PRO"/>
        </w:rPr>
      </w:pPr>
      <w:r w:rsidRPr="00C254BC">
        <w:rPr>
          <w:rFonts w:ascii="HG丸ｺﾞｼｯｸM-PRO" w:eastAsia="HG丸ｺﾞｼｯｸM-PRO" w:hAnsi="HG丸ｺﾞｼｯｸM-PRO"/>
        </w:rPr>
        <w:t>（法令等の遵守）</w:t>
      </w:r>
    </w:p>
    <w:p w14:paraId="2AA90F53" w14:textId="1E65FCD1" w:rsidR="00AF1E65" w:rsidRPr="00C254BC" w:rsidRDefault="00AA11E6" w:rsidP="00AF1E65">
      <w:pPr>
        <w:pStyle w:val="a3"/>
        <w:spacing w:line="276" w:lineRule="auto"/>
        <w:jc w:val="left"/>
        <w:rPr>
          <w:rFonts w:ascii="HG丸ｺﾞｼｯｸM-PRO" w:eastAsia="HG丸ｺﾞｼｯｸM-PRO" w:hAnsi="HG丸ｺﾞｼｯｸM-PRO"/>
        </w:rPr>
      </w:pPr>
      <w:r w:rsidRPr="00C254BC">
        <w:rPr>
          <w:rFonts w:ascii="HG丸ｺﾞｼｯｸM-PRO" w:eastAsia="HG丸ｺﾞｼｯｸM-PRO" w:hAnsi="HG丸ｺﾞｼｯｸM-PRO"/>
        </w:rPr>
        <w:t xml:space="preserve"> 第５条 本業務は、本仕様書に定めるもののほか、次の各号に掲げる関係法令等に基づいて業務を遂行しなければならない。</w:t>
      </w:r>
    </w:p>
    <w:p w14:paraId="088737E9" w14:textId="704702BB" w:rsidR="0049508D" w:rsidRDefault="00AA11E6" w:rsidP="00AF1E65">
      <w:pPr>
        <w:pStyle w:val="a3"/>
        <w:spacing w:line="276" w:lineRule="auto"/>
        <w:jc w:val="left"/>
        <w:rPr>
          <w:rFonts w:ascii="HG丸ｺﾞｼｯｸM-PRO" w:eastAsia="HG丸ｺﾞｼｯｸM-PRO" w:hAnsi="HG丸ｺﾞｼｯｸM-PRO"/>
        </w:rPr>
      </w:pPr>
      <w:r w:rsidRPr="00C254BC">
        <w:rPr>
          <w:rFonts w:ascii="HG丸ｺﾞｼｯｸM-PRO" w:eastAsia="HG丸ｺﾞｼｯｸM-PRO" w:hAnsi="HG丸ｺﾞｼｯｸM-PRO"/>
        </w:rPr>
        <w:t xml:space="preserve"> </w:t>
      </w:r>
      <w:r w:rsidRPr="00C254BC">
        <w:rPr>
          <w:rFonts w:ascii="ＭＳ 明朝" w:hAnsi="ＭＳ 明朝" w:cs="ＭＳ 明朝" w:hint="eastAsia"/>
        </w:rPr>
        <w:t>⑴</w:t>
      </w:r>
      <w:r w:rsidRPr="00C254BC">
        <w:rPr>
          <w:rFonts w:ascii="HG丸ｺﾞｼｯｸM-PRO" w:eastAsia="HG丸ｺﾞｼｯｸM-PRO" w:hAnsi="HG丸ｺﾞｼｯｸM-PRO"/>
        </w:rPr>
        <w:t xml:space="preserve"> 契約書 </w:t>
      </w:r>
    </w:p>
    <w:p w14:paraId="6F40BF62" w14:textId="166883CF" w:rsidR="0049508D" w:rsidRPr="00C254BC" w:rsidRDefault="0049508D" w:rsidP="0049508D">
      <w:pPr>
        <w:pStyle w:val="a3"/>
        <w:spacing w:line="276" w:lineRule="auto"/>
        <w:ind w:firstLineChars="50" w:firstLine="100"/>
        <w:jc w:val="left"/>
        <w:rPr>
          <w:rFonts w:ascii="HG丸ｺﾞｼｯｸM-PRO" w:eastAsia="HG丸ｺﾞｼｯｸM-PRO" w:hAnsi="HG丸ｺﾞｼｯｸM-PRO"/>
        </w:rPr>
      </w:pPr>
      <w:r w:rsidRPr="00C254BC">
        <w:rPr>
          <w:rFonts w:ascii="ＭＳ 明朝" w:hAnsi="ＭＳ 明朝" w:cs="ＭＳ 明朝" w:hint="eastAsia"/>
        </w:rPr>
        <w:t>⑵</w:t>
      </w:r>
      <w:r w:rsidRPr="00C254BC">
        <w:rPr>
          <w:rFonts w:ascii="HG丸ｺﾞｼｯｸM-PRO" w:eastAsia="HG丸ｺﾞｼｯｸM-PRO" w:hAnsi="HG丸ｺﾞｼｯｸM-PRO"/>
        </w:rPr>
        <w:t xml:space="preserve"> 名護市アーバンスポーツパーク基本計画</w:t>
      </w:r>
    </w:p>
    <w:p w14:paraId="25CC2B25" w14:textId="05606A81" w:rsidR="00AF1E65" w:rsidRPr="00C254BC" w:rsidRDefault="0049508D" w:rsidP="00AF1E65">
      <w:pPr>
        <w:pStyle w:val="a3"/>
        <w:spacing w:line="276" w:lineRule="auto"/>
        <w:ind w:firstLineChars="50" w:firstLine="100"/>
        <w:jc w:val="left"/>
        <w:rPr>
          <w:rFonts w:ascii="HG丸ｺﾞｼｯｸM-PRO" w:eastAsia="HG丸ｺﾞｼｯｸM-PRO" w:hAnsi="HG丸ｺﾞｼｯｸM-PRO"/>
        </w:rPr>
      </w:pPr>
      <w:r w:rsidRPr="00C254BC">
        <w:rPr>
          <w:rFonts w:ascii="ＭＳ 明朝" w:hAnsi="ＭＳ 明朝" w:cs="ＭＳ 明朝" w:hint="eastAsia"/>
        </w:rPr>
        <w:t>⑶</w:t>
      </w:r>
      <w:r w:rsidR="00AA11E6" w:rsidRPr="00C254BC">
        <w:rPr>
          <w:rFonts w:ascii="HG丸ｺﾞｼｯｸM-PRO" w:eastAsia="HG丸ｺﾞｼｯｸM-PRO" w:hAnsi="HG丸ｺﾞｼｯｸM-PRO"/>
        </w:rPr>
        <w:t xml:space="preserve"> 第２期沖縄県スポーツ推進計画</w:t>
      </w:r>
    </w:p>
    <w:p w14:paraId="25A69FCF" w14:textId="21C15FB6" w:rsidR="00AF1E65" w:rsidRPr="00C254BC" w:rsidRDefault="00AA11E6" w:rsidP="00AF1E65">
      <w:pPr>
        <w:pStyle w:val="a3"/>
        <w:spacing w:line="276" w:lineRule="auto"/>
        <w:jc w:val="left"/>
        <w:rPr>
          <w:rFonts w:ascii="HG丸ｺﾞｼｯｸM-PRO" w:eastAsia="HG丸ｺﾞｼｯｸM-PRO" w:hAnsi="HG丸ｺﾞｼｯｸM-PRO"/>
        </w:rPr>
      </w:pPr>
      <w:r w:rsidRPr="00C254BC">
        <w:rPr>
          <w:rFonts w:ascii="HG丸ｺﾞｼｯｸM-PRO" w:eastAsia="HG丸ｺﾞｼｯｸM-PRO" w:hAnsi="HG丸ｺﾞｼｯｸM-PRO"/>
        </w:rPr>
        <w:t xml:space="preserve"> </w:t>
      </w:r>
      <w:r w:rsidR="0049508D" w:rsidRPr="00C254BC">
        <w:rPr>
          <w:rFonts w:ascii="ＭＳ 明朝" w:hAnsi="ＭＳ 明朝" w:cs="ＭＳ 明朝" w:hint="eastAsia"/>
        </w:rPr>
        <w:t>⑷</w:t>
      </w:r>
      <w:r w:rsidRPr="00C254BC">
        <w:rPr>
          <w:rFonts w:ascii="HG丸ｺﾞｼｯｸM-PRO" w:eastAsia="HG丸ｺﾞｼｯｸM-PRO" w:hAnsi="HG丸ｺﾞｼｯｸM-PRO"/>
        </w:rPr>
        <w:t xml:space="preserve"> 名護市スポーツ推進計画</w:t>
      </w:r>
    </w:p>
    <w:p w14:paraId="306555C8" w14:textId="3E1AFBAD" w:rsidR="00AF1E65" w:rsidRPr="00C254BC" w:rsidRDefault="00AA11E6" w:rsidP="00AF1E65">
      <w:pPr>
        <w:pStyle w:val="a3"/>
        <w:spacing w:line="276" w:lineRule="auto"/>
        <w:jc w:val="left"/>
        <w:rPr>
          <w:rFonts w:ascii="HG丸ｺﾞｼｯｸM-PRO" w:eastAsia="HG丸ｺﾞｼｯｸM-PRO" w:hAnsi="HG丸ｺﾞｼｯｸM-PRO"/>
        </w:rPr>
      </w:pPr>
      <w:r w:rsidRPr="00C254BC">
        <w:rPr>
          <w:rFonts w:ascii="HG丸ｺﾞｼｯｸM-PRO" w:eastAsia="HG丸ｺﾞｼｯｸM-PRO" w:hAnsi="HG丸ｺﾞｼｯｸM-PRO"/>
        </w:rPr>
        <w:t xml:space="preserve"> </w:t>
      </w:r>
      <w:r w:rsidR="0049508D" w:rsidRPr="00C254BC">
        <w:rPr>
          <w:rFonts w:ascii="ＭＳ 明朝" w:hAnsi="ＭＳ 明朝" w:cs="ＭＳ 明朝" w:hint="eastAsia"/>
        </w:rPr>
        <w:t>⑸</w:t>
      </w:r>
      <w:r w:rsidR="0049508D">
        <w:rPr>
          <w:rFonts w:ascii="ＭＳ 明朝" w:hAnsi="ＭＳ 明朝" w:cs="ＭＳ 明朝" w:hint="eastAsia"/>
        </w:rPr>
        <w:t xml:space="preserve"> </w:t>
      </w:r>
      <w:r w:rsidRPr="00C254BC">
        <w:rPr>
          <w:rFonts w:ascii="HG丸ｺﾞｼｯｸM-PRO" w:eastAsia="HG丸ｺﾞｼｯｸM-PRO" w:hAnsi="HG丸ｺﾞｼｯｸM-PRO"/>
        </w:rPr>
        <w:t>名護湾沿岸基本計画</w:t>
      </w:r>
    </w:p>
    <w:p w14:paraId="16429DC2" w14:textId="09A9BFE0" w:rsidR="00AF1E65" w:rsidRPr="00C254BC" w:rsidRDefault="00AA11E6" w:rsidP="00AF1E65">
      <w:pPr>
        <w:pStyle w:val="a3"/>
        <w:spacing w:line="276" w:lineRule="auto"/>
        <w:jc w:val="left"/>
        <w:rPr>
          <w:rFonts w:ascii="HG丸ｺﾞｼｯｸM-PRO" w:eastAsia="HG丸ｺﾞｼｯｸM-PRO" w:hAnsi="HG丸ｺﾞｼｯｸM-PRO"/>
        </w:rPr>
      </w:pPr>
      <w:r w:rsidRPr="00C254BC">
        <w:rPr>
          <w:rFonts w:ascii="HG丸ｺﾞｼｯｸM-PRO" w:eastAsia="HG丸ｺﾞｼｯｸM-PRO" w:hAnsi="HG丸ｺﾞｼｯｸM-PRO"/>
        </w:rPr>
        <w:t xml:space="preserve"> </w:t>
      </w:r>
      <w:r w:rsidR="0049508D" w:rsidRPr="00C254BC">
        <w:rPr>
          <w:rFonts w:ascii="ＭＳ 明朝" w:hAnsi="ＭＳ 明朝" w:cs="ＭＳ 明朝" w:hint="eastAsia"/>
        </w:rPr>
        <w:t>⑹</w:t>
      </w:r>
      <w:r w:rsidRPr="00C254BC">
        <w:rPr>
          <w:rFonts w:ascii="HG丸ｺﾞｼｯｸM-PRO" w:eastAsia="HG丸ｺﾞｼｯｸM-PRO" w:hAnsi="HG丸ｺﾞｼｯｸM-PRO"/>
        </w:rPr>
        <w:t xml:space="preserve"> 名護市条例、規則等 </w:t>
      </w:r>
    </w:p>
    <w:p w14:paraId="795366FB" w14:textId="0808FAF6" w:rsidR="00AF1E65" w:rsidRPr="00C254BC" w:rsidRDefault="0049508D" w:rsidP="00AF1E65">
      <w:pPr>
        <w:pStyle w:val="a3"/>
        <w:spacing w:line="276" w:lineRule="auto"/>
        <w:ind w:firstLineChars="50" w:firstLine="100"/>
        <w:jc w:val="left"/>
        <w:rPr>
          <w:rFonts w:ascii="HG丸ｺﾞｼｯｸM-PRO" w:eastAsia="HG丸ｺﾞｼｯｸM-PRO" w:hAnsi="HG丸ｺﾞｼｯｸM-PRO"/>
        </w:rPr>
      </w:pPr>
      <w:r>
        <w:rPr>
          <w:rFonts w:ascii="ＭＳ 明朝" w:hAnsi="ＭＳ 明朝" w:cs="ＭＳ 明朝" w:hint="eastAsia"/>
        </w:rPr>
        <w:t>(7)</w:t>
      </w:r>
      <w:r w:rsidR="00AA11E6" w:rsidRPr="00C254BC">
        <w:rPr>
          <w:rFonts w:ascii="HG丸ｺﾞｼｯｸM-PRO" w:eastAsia="HG丸ｺﾞｼｯｸM-PRO" w:hAnsi="HG丸ｺﾞｼｯｸM-PRO"/>
        </w:rPr>
        <w:t xml:space="preserve"> その他関係法令、計画等 </w:t>
      </w:r>
    </w:p>
    <w:p w14:paraId="611E2C66" w14:textId="77777777" w:rsidR="00AF1E65" w:rsidRPr="00C254BC" w:rsidRDefault="00AF1E65" w:rsidP="00AF1E65">
      <w:pPr>
        <w:pStyle w:val="a3"/>
        <w:spacing w:line="276" w:lineRule="auto"/>
        <w:jc w:val="left"/>
        <w:rPr>
          <w:rFonts w:ascii="HG丸ｺﾞｼｯｸM-PRO" w:eastAsia="HG丸ｺﾞｼｯｸM-PRO" w:hAnsi="HG丸ｺﾞｼｯｸM-PRO"/>
        </w:rPr>
      </w:pPr>
    </w:p>
    <w:p w14:paraId="292D711F" w14:textId="77777777" w:rsidR="00AF1E65" w:rsidRPr="00C254BC" w:rsidRDefault="00AA11E6" w:rsidP="00AF1E65">
      <w:pPr>
        <w:pStyle w:val="a3"/>
        <w:spacing w:line="276" w:lineRule="auto"/>
        <w:jc w:val="left"/>
        <w:rPr>
          <w:rFonts w:ascii="HG丸ｺﾞｼｯｸM-PRO" w:eastAsia="HG丸ｺﾞｼｯｸM-PRO" w:hAnsi="HG丸ｺﾞｼｯｸM-PRO"/>
        </w:rPr>
      </w:pPr>
      <w:r w:rsidRPr="00C254BC">
        <w:rPr>
          <w:rFonts w:ascii="HG丸ｺﾞｼｯｸM-PRO" w:eastAsia="HG丸ｺﾞｼｯｸM-PRO" w:hAnsi="HG丸ｺﾞｼｯｸM-PRO"/>
        </w:rPr>
        <w:t xml:space="preserve">（書類の提出） </w:t>
      </w:r>
    </w:p>
    <w:p w14:paraId="231C9294" w14:textId="5B906996" w:rsidR="00AF1E65" w:rsidRPr="00C254BC" w:rsidRDefault="00AA11E6" w:rsidP="00AF1E65">
      <w:pPr>
        <w:pStyle w:val="a3"/>
        <w:spacing w:line="276" w:lineRule="auto"/>
        <w:jc w:val="left"/>
        <w:rPr>
          <w:rFonts w:ascii="HG丸ｺﾞｼｯｸM-PRO" w:eastAsia="HG丸ｺﾞｼｯｸM-PRO" w:hAnsi="HG丸ｺﾞｼｯｸM-PRO"/>
        </w:rPr>
      </w:pPr>
      <w:r w:rsidRPr="00C254BC">
        <w:rPr>
          <w:rFonts w:ascii="HG丸ｺﾞｼｯｸM-PRO" w:eastAsia="HG丸ｺﾞｼｯｸM-PRO" w:hAnsi="HG丸ｺﾞｼｯｸM-PRO"/>
        </w:rPr>
        <w:t xml:space="preserve">第６条 本業務の履行にあたっては、受託者は次の各号に掲げる書類を遅滞なく提出しなければならない。 </w:t>
      </w:r>
      <w:r w:rsidRPr="00C254BC">
        <w:rPr>
          <w:rFonts w:ascii="ＭＳ 明朝" w:hAnsi="ＭＳ 明朝" w:cs="ＭＳ 明朝" w:hint="eastAsia"/>
        </w:rPr>
        <w:t>⑴</w:t>
      </w:r>
      <w:r w:rsidRPr="00C254BC">
        <w:rPr>
          <w:rFonts w:ascii="HG丸ｺﾞｼｯｸM-PRO" w:eastAsia="HG丸ｺﾞｼｯｸM-PRO" w:hAnsi="HG丸ｺﾞｼｯｸM-PRO"/>
        </w:rPr>
        <w:t xml:space="preserve"> 着手時 ：着手届、工程表、業務計画書、管理技術者</w:t>
      </w:r>
      <w:bookmarkStart w:id="0" w:name="_GoBack"/>
      <w:bookmarkEnd w:id="0"/>
      <w:r w:rsidRPr="00C254BC">
        <w:rPr>
          <w:rFonts w:ascii="HG丸ｺﾞｼｯｸM-PRO" w:eastAsia="HG丸ｺﾞｼｯｸM-PRO" w:hAnsi="HG丸ｺﾞｼｯｸM-PRO"/>
        </w:rPr>
        <w:t>通知書</w:t>
      </w:r>
    </w:p>
    <w:p w14:paraId="0FCEDE36" w14:textId="4000B0C7" w:rsidR="003B5252" w:rsidRDefault="003B5252" w:rsidP="00AF1E65">
      <w:pPr>
        <w:pStyle w:val="a3"/>
        <w:spacing w:line="276" w:lineRule="auto"/>
        <w:jc w:val="left"/>
        <w:rPr>
          <w:rFonts w:ascii="ＭＳ 明朝" w:hAnsi="ＭＳ 明朝" w:cs="ＭＳ 明朝" w:hint="eastAsia"/>
        </w:rPr>
      </w:pPr>
      <w:r w:rsidRPr="00C254BC">
        <w:rPr>
          <w:rFonts w:ascii="ＭＳ 明朝" w:hAnsi="ＭＳ 明朝" w:cs="ＭＳ 明朝" w:hint="eastAsia"/>
        </w:rPr>
        <w:lastRenderedPageBreak/>
        <w:t>⑵</w:t>
      </w:r>
      <w:r w:rsidRPr="00C254BC">
        <w:rPr>
          <w:rFonts w:ascii="HG丸ｺﾞｼｯｸM-PRO" w:eastAsia="HG丸ｺﾞｼｯｸM-PRO" w:hAnsi="HG丸ｺﾞｼｯｸM-PRO"/>
        </w:rPr>
        <w:t xml:space="preserve"> </w:t>
      </w:r>
      <w:r>
        <w:rPr>
          <w:rFonts w:ascii="HG丸ｺﾞｼｯｸM-PRO" w:eastAsia="HG丸ｺﾞｼｯｸM-PRO" w:hAnsi="HG丸ｺﾞｼｯｸM-PRO" w:hint="eastAsia"/>
        </w:rPr>
        <w:t>中間報告</w:t>
      </w:r>
      <w:r w:rsidRPr="00C254BC">
        <w:rPr>
          <w:rFonts w:ascii="HG丸ｺﾞｼｯｸM-PRO" w:eastAsia="HG丸ｺﾞｼｯｸM-PRO" w:hAnsi="HG丸ｺﾞｼｯｸM-PRO"/>
        </w:rPr>
        <w:t>時 ：</w:t>
      </w:r>
      <w:r>
        <w:rPr>
          <w:rFonts w:ascii="HG丸ｺﾞｼｯｸM-PRO" w:eastAsia="HG丸ｺﾞｼｯｸM-PRO" w:hAnsi="HG丸ｺﾞｼｯｸM-PRO" w:hint="eastAsia"/>
        </w:rPr>
        <w:t>中間</w:t>
      </w:r>
      <w:r w:rsidRPr="00C254BC">
        <w:rPr>
          <w:rFonts w:ascii="HG丸ｺﾞｼｯｸM-PRO" w:eastAsia="HG丸ｺﾞｼｯｸM-PRO" w:hAnsi="HG丸ｺﾞｼｯｸM-PRO"/>
        </w:rPr>
        <w:t>報告書</w:t>
      </w:r>
    </w:p>
    <w:p w14:paraId="3669B543" w14:textId="3F0B188F" w:rsidR="00AF1E65" w:rsidRPr="00C254BC" w:rsidRDefault="003B5252" w:rsidP="00AF1E65">
      <w:pPr>
        <w:pStyle w:val="a3"/>
        <w:spacing w:line="276" w:lineRule="auto"/>
        <w:jc w:val="left"/>
        <w:rPr>
          <w:rFonts w:ascii="HG丸ｺﾞｼｯｸM-PRO" w:eastAsia="HG丸ｺﾞｼｯｸM-PRO" w:hAnsi="HG丸ｺﾞｼｯｸM-PRO"/>
        </w:rPr>
      </w:pPr>
      <w:r>
        <w:rPr>
          <w:rFonts w:ascii="ＭＳ 明朝" w:hAnsi="ＭＳ 明朝" w:cs="ＭＳ 明朝" w:hint="eastAsia"/>
        </w:rPr>
        <w:t>⑶</w:t>
      </w:r>
      <w:r w:rsidR="00AA11E6" w:rsidRPr="00C254BC">
        <w:rPr>
          <w:rFonts w:ascii="HG丸ｺﾞｼｯｸM-PRO" w:eastAsia="HG丸ｺﾞｼｯｸM-PRO" w:hAnsi="HG丸ｺﾞｼｯｸM-PRO"/>
        </w:rPr>
        <w:t xml:space="preserve"> 完了時 ：完了報告書、納品書、業務成果引渡書、成果品 </w:t>
      </w:r>
    </w:p>
    <w:p w14:paraId="637791C5" w14:textId="77777777" w:rsidR="0016322D" w:rsidRDefault="0016322D" w:rsidP="00AF1E65">
      <w:pPr>
        <w:pStyle w:val="a3"/>
        <w:spacing w:line="276" w:lineRule="auto"/>
        <w:rPr>
          <w:rFonts w:ascii="HG丸ｺﾞｼｯｸM-PRO" w:eastAsia="HG丸ｺﾞｼｯｸM-PRO" w:hAnsi="HG丸ｺﾞｼｯｸM-PRO"/>
        </w:rPr>
      </w:pPr>
    </w:p>
    <w:p w14:paraId="52422B13" w14:textId="77777777" w:rsidR="0016322D" w:rsidRDefault="0016322D" w:rsidP="00AF1E65">
      <w:pPr>
        <w:pStyle w:val="a3"/>
        <w:spacing w:line="276" w:lineRule="auto"/>
        <w:rPr>
          <w:rFonts w:ascii="HG丸ｺﾞｼｯｸM-PRO" w:eastAsia="HG丸ｺﾞｼｯｸM-PRO" w:hAnsi="HG丸ｺﾞｼｯｸM-PRO"/>
        </w:rPr>
      </w:pPr>
    </w:p>
    <w:p w14:paraId="4182AE02" w14:textId="7D20113C" w:rsidR="00AF1E65" w:rsidRPr="00C254BC" w:rsidRDefault="00AA11E6" w:rsidP="00AF1E65">
      <w:pPr>
        <w:pStyle w:val="a3"/>
        <w:spacing w:line="276" w:lineRule="auto"/>
        <w:rPr>
          <w:rFonts w:ascii="HG丸ｺﾞｼｯｸM-PRO" w:eastAsia="HG丸ｺﾞｼｯｸM-PRO" w:hAnsi="HG丸ｺﾞｼｯｸM-PRO"/>
        </w:rPr>
      </w:pPr>
      <w:r w:rsidRPr="00C254BC">
        <w:rPr>
          <w:rFonts w:ascii="HG丸ｺﾞｼｯｸM-PRO" w:eastAsia="HG丸ｺﾞｼｯｸM-PRO" w:hAnsi="HG丸ｺﾞｼｯｸM-PRO"/>
        </w:rPr>
        <w:t xml:space="preserve">（協議及び協議解決） </w:t>
      </w:r>
    </w:p>
    <w:p w14:paraId="1ECED627" w14:textId="31CE58E2" w:rsidR="00AF1E65" w:rsidRPr="00C254BC" w:rsidRDefault="00AA11E6" w:rsidP="00AF1E65">
      <w:pPr>
        <w:pStyle w:val="a3"/>
        <w:spacing w:line="276" w:lineRule="auto"/>
        <w:rPr>
          <w:rFonts w:ascii="HG丸ｺﾞｼｯｸM-PRO" w:eastAsia="HG丸ｺﾞｼｯｸM-PRO" w:hAnsi="HG丸ｺﾞｼｯｸM-PRO"/>
        </w:rPr>
      </w:pPr>
      <w:r w:rsidRPr="00C254BC">
        <w:rPr>
          <w:rFonts w:ascii="HG丸ｺﾞｼｯｸM-PRO" w:eastAsia="HG丸ｺﾞｼｯｸM-PRO" w:hAnsi="HG丸ｺﾞｼｯｸM-PRO"/>
        </w:rPr>
        <w:t xml:space="preserve">第７条 本業務が円滑に実施されるよう、業務の進捗状況や業務内容に関する打ち合わせを適宜実施し、十分な連絡調整を図るものとする。また、本業務の実施に際して疑義が生じた場合は、名護市と協議するものとする。 </w:t>
      </w:r>
    </w:p>
    <w:p w14:paraId="40D6A5E1" w14:textId="77777777" w:rsidR="00AF1E65" w:rsidRPr="00C254BC" w:rsidRDefault="00AA11E6" w:rsidP="00AF1E65">
      <w:pPr>
        <w:pStyle w:val="a3"/>
        <w:spacing w:line="276" w:lineRule="auto"/>
        <w:rPr>
          <w:rFonts w:ascii="HG丸ｺﾞｼｯｸM-PRO" w:eastAsia="HG丸ｺﾞｼｯｸM-PRO" w:hAnsi="HG丸ｺﾞｼｯｸM-PRO"/>
        </w:rPr>
      </w:pPr>
      <w:r w:rsidRPr="00C254BC">
        <w:rPr>
          <w:rFonts w:ascii="HG丸ｺﾞｼｯｸM-PRO" w:eastAsia="HG丸ｺﾞｼｯｸM-PRO" w:hAnsi="HG丸ｺﾞｼｯｸM-PRO"/>
        </w:rPr>
        <w:t xml:space="preserve">（業務計画） </w:t>
      </w:r>
    </w:p>
    <w:p w14:paraId="60597485" w14:textId="543497D0" w:rsidR="00AF1E65" w:rsidRPr="00C254BC" w:rsidRDefault="00AA11E6" w:rsidP="00AF1E65">
      <w:pPr>
        <w:pStyle w:val="a3"/>
        <w:spacing w:line="276" w:lineRule="auto"/>
        <w:rPr>
          <w:rFonts w:ascii="HG丸ｺﾞｼｯｸM-PRO" w:eastAsia="HG丸ｺﾞｼｯｸM-PRO" w:hAnsi="HG丸ｺﾞｼｯｸM-PRO"/>
        </w:rPr>
      </w:pPr>
      <w:r w:rsidRPr="00C254BC">
        <w:rPr>
          <w:rFonts w:ascii="HG丸ｺﾞｼｯｸM-PRO" w:eastAsia="HG丸ｺﾞｼｯｸM-PRO" w:hAnsi="HG丸ｺﾞｼｯｸM-PRO"/>
        </w:rPr>
        <w:t xml:space="preserve">第８条 受託者は、あらかじめ業務に必要な業務計画書を作成し、名護市と協議しなければならない。 </w:t>
      </w:r>
    </w:p>
    <w:p w14:paraId="15C15033" w14:textId="77777777" w:rsidR="00AF1E65" w:rsidRPr="00C254BC" w:rsidRDefault="00AA11E6" w:rsidP="00AF1E65">
      <w:pPr>
        <w:pStyle w:val="a3"/>
        <w:spacing w:line="276" w:lineRule="auto"/>
        <w:rPr>
          <w:rFonts w:ascii="HG丸ｺﾞｼｯｸM-PRO" w:eastAsia="HG丸ｺﾞｼｯｸM-PRO" w:hAnsi="HG丸ｺﾞｼｯｸM-PRO"/>
        </w:rPr>
      </w:pPr>
      <w:r w:rsidRPr="00C254BC">
        <w:rPr>
          <w:rFonts w:ascii="HG丸ｺﾞｼｯｸM-PRO" w:eastAsia="HG丸ｺﾞｼｯｸM-PRO" w:hAnsi="HG丸ｺﾞｼｯｸM-PRO"/>
        </w:rPr>
        <w:t xml:space="preserve">（成果品の検査） </w:t>
      </w:r>
    </w:p>
    <w:p w14:paraId="16455FE0" w14:textId="77777777" w:rsidR="00AF1E65" w:rsidRPr="00C254BC" w:rsidRDefault="00AA11E6" w:rsidP="00AF1E65">
      <w:pPr>
        <w:pStyle w:val="a3"/>
        <w:spacing w:line="276" w:lineRule="auto"/>
        <w:rPr>
          <w:rFonts w:ascii="HG丸ｺﾞｼｯｸM-PRO" w:eastAsia="HG丸ｺﾞｼｯｸM-PRO" w:hAnsi="HG丸ｺﾞｼｯｸM-PRO"/>
        </w:rPr>
      </w:pPr>
      <w:r w:rsidRPr="00C254BC">
        <w:rPr>
          <w:rFonts w:ascii="HG丸ｺﾞｼｯｸM-PRO" w:eastAsia="HG丸ｺﾞｼｯｸM-PRO" w:hAnsi="HG丸ｺﾞｼｯｸM-PRO"/>
        </w:rPr>
        <w:t>第９条 受託者は、本仕様書等に定められた業務を行い、成果品の検査に合格した ときに業務は完了するものとするが、業務完了後において誤りを発見したときは、 直ちにこれを訂正するものとする。</w:t>
      </w:r>
    </w:p>
    <w:p w14:paraId="7188BB81" w14:textId="77777777" w:rsidR="00AF1E65" w:rsidRPr="00C254BC" w:rsidRDefault="00AA11E6" w:rsidP="00AF1E65">
      <w:pPr>
        <w:pStyle w:val="a3"/>
        <w:spacing w:line="276" w:lineRule="auto"/>
        <w:rPr>
          <w:rFonts w:ascii="HG丸ｺﾞｼｯｸM-PRO" w:eastAsia="HG丸ｺﾞｼｯｸM-PRO" w:hAnsi="HG丸ｺﾞｼｯｸM-PRO"/>
        </w:rPr>
      </w:pPr>
      <w:r w:rsidRPr="00C254BC">
        <w:rPr>
          <w:rFonts w:ascii="HG丸ｺﾞｼｯｸM-PRO" w:eastAsia="HG丸ｺﾞｼｯｸM-PRO" w:hAnsi="HG丸ｺﾞｼｯｸM-PRO"/>
        </w:rPr>
        <w:t xml:space="preserve"> （受託者の責務） </w:t>
      </w:r>
    </w:p>
    <w:p w14:paraId="78D9B7EE" w14:textId="1E556D4E" w:rsidR="00AF1E65" w:rsidRPr="00C254BC" w:rsidRDefault="00AA11E6" w:rsidP="00AF1E65">
      <w:pPr>
        <w:pStyle w:val="a3"/>
        <w:spacing w:line="276" w:lineRule="auto"/>
        <w:rPr>
          <w:rFonts w:ascii="HG丸ｺﾞｼｯｸM-PRO" w:eastAsia="HG丸ｺﾞｼｯｸM-PRO" w:hAnsi="HG丸ｺﾞｼｯｸM-PRO"/>
        </w:rPr>
      </w:pPr>
      <w:r w:rsidRPr="00C254BC">
        <w:rPr>
          <w:rFonts w:ascii="HG丸ｺﾞｼｯｸM-PRO" w:eastAsia="HG丸ｺﾞｼｯｸM-PRO" w:hAnsi="HG丸ｺﾞｼｯｸM-PRO"/>
        </w:rPr>
        <w:t xml:space="preserve">第 10 条 受託者は、当該業務を履行するにあたり、第４条の業務目的及び次の各号に掲げる事を遵守するものとする。なお、調査にあたっては最新のデータを活用し、必要に応じて複数年のデータを用いるものとする。 </w:t>
      </w:r>
    </w:p>
    <w:p w14:paraId="5BC2CC06" w14:textId="77777777" w:rsidR="00AF1E65" w:rsidRPr="00C254BC" w:rsidRDefault="00AA11E6" w:rsidP="00AF1E65">
      <w:pPr>
        <w:pStyle w:val="a3"/>
        <w:spacing w:line="276" w:lineRule="auto"/>
        <w:rPr>
          <w:rFonts w:ascii="HG丸ｺﾞｼｯｸM-PRO" w:eastAsia="HG丸ｺﾞｼｯｸM-PRO" w:hAnsi="HG丸ｺﾞｼｯｸM-PRO"/>
        </w:rPr>
      </w:pPr>
      <w:r w:rsidRPr="00C254BC">
        <w:rPr>
          <w:rFonts w:ascii="ＭＳ 明朝" w:hAnsi="ＭＳ 明朝" w:cs="ＭＳ 明朝" w:hint="eastAsia"/>
        </w:rPr>
        <w:t>⑴</w:t>
      </w:r>
      <w:r w:rsidRPr="00C254BC">
        <w:rPr>
          <w:rFonts w:ascii="HG丸ｺﾞｼｯｸM-PRO" w:eastAsia="HG丸ｺﾞｼｯｸM-PRO" w:hAnsi="HG丸ｺﾞｼｯｸM-PRO"/>
        </w:rPr>
        <w:t xml:space="preserve"> 受託者は、誠実を旨として業務にあたらなければならない。 </w:t>
      </w:r>
    </w:p>
    <w:p w14:paraId="0A73997C" w14:textId="4A731023" w:rsidR="00AF1E65" w:rsidRPr="00C254BC" w:rsidRDefault="00AA11E6" w:rsidP="00AF1E65">
      <w:pPr>
        <w:pStyle w:val="a3"/>
        <w:spacing w:line="276" w:lineRule="auto"/>
        <w:rPr>
          <w:rFonts w:ascii="HG丸ｺﾞｼｯｸM-PRO" w:eastAsia="HG丸ｺﾞｼｯｸM-PRO" w:hAnsi="HG丸ｺﾞｼｯｸM-PRO"/>
        </w:rPr>
      </w:pPr>
      <w:r w:rsidRPr="00C254BC">
        <w:rPr>
          <w:rFonts w:ascii="ＭＳ 明朝" w:hAnsi="ＭＳ 明朝" w:cs="ＭＳ 明朝" w:hint="eastAsia"/>
        </w:rPr>
        <w:t>⑵</w:t>
      </w:r>
      <w:r w:rsidRPr="00C254BC">
        <w:rPr>
          <w:rFonts w:ascii="HG丸ｺﾞｼｯｸM-PRO" w:eastAsia="HG丸ｺﾞｼｯｸM-PRO" w:hAnsi="HG丸ｺﾞｼｯｸM-PRO"/>
        </w:rPr>
        <w:t xml:space="preserve"> 受託者は、本業務により知り得た事項について、非公開とするべきものについては、非公開を厳守し、また名護市の承諾を得ないで他の目的に利用してはならない。</w:t>
      </w:r>
    </w:p>
    <w:p w14:paraId="4BEF25FC" w14:textId="3B3EE76E" w:rsidR="00AF1E65" w:rsidRPr="00C254BC" w:rsidRDefault="00AA11E6" w:rsidP="00AF1E65">
      <w:pPr>
        <w:pStyle w:val="a3"/>
        <w:spacing w:line="276" w:lineRule="auto"/>
        <w:rPr>
          <w:rFonts w:ascii="HG丸ｺﾞｼｯｸM-PRO" w:eastAsia="HG丸ｺﾞｼｯｸM-PRO" w:hAnsi="HG丸ｺﾞｼｯｸM-PRO"/>
        </w:rPr>
      </w:pPr>
      <w:r w:rsidRPr="00C254BC">
        <w:rPr>
          <w:rFonts w:ascii="HG丸ｺﾞｼｯｸM-PRO" w:eastAsia="HG丸ｺﾞｼｯｸM-PRO" w:hAnsi="HG丸ｺﾞｼｯｸM-PRO"/>
        </w:rPr>
        <w:t xml:space="preserve"> </w:t>
      </w:r>
      <w:r w:rsidRPr="00C254BC">
        <w:rPr>
          <w:rFonts w:ascii="ＭＳ 明朝" w:hAnsi="ＭＳ 明朝" w:cs="ＭＳ 明朝" w:hint="eastAsia"/>
        </w:rPr>
        <w:t>⑶</w:t>
      </w:r>
      <w:r w:rsidRPr="00C254BC">
        <w:rPr>
          <w:rFonts w:ascii="HG丸ｺﾞｼｯｸM-PRO" w:eastAsia="HG丸ｺﾞｼｯｸM-PRO" w:hAnsi="HG丸ｺﾞｼｯｸM-PRO"/>
        </w:rPr>
        <w:t xml:space="preserve"> 本業務中に、地元住民や権利者等から業務に関して、異議があった場合、速やかに名護市と協議しなければならない。</w:t>
      </w:r>
    </w:p>
    <w:p w14:paraId="46A86BBC" w14:textId="77777777" w:rsidR="00AF1E65" w:rsidRPr="00C254BC" w:rsidRDefault="00AA11E6" w:rsidP="00AF1E65">
      <w:pPr>
        <w:pStyle w:val="a3"/>
        <w:spacing w:line="276" w:lineRule="auto"/>
        <w:rPr>
          <w:rFonts w:ascii="HG丸ｺﾞｼｯｸM-PRO" w:eastAsia="HG丸ｺﾞｼｯｸM-PRO" w:hAnsi="HG丸ｺﾞｼｯｸM-PRO"/>
        </w:rPr>
      </w:pPr>
      <w:r w:rsidRPr="00C254BC">
        <w:rPr>
          <w:rFonts w:ascii="HG丸ｺﾞｼｯｸM-PRO" w:eastAsia="HG丸ｺﾞｼｯｸM-PRO" w:hAnsi="HG丸ｺﾞｼｯｸM-PRO"/>
        </w:rPr>
        <w:t xml:space="preserve"> </w:t>
      </w:r>
      <w:r w:rsidRPr="00C254BC">
        <w:rPr>
          <w:rFonts w:ascii="ＭＳ 明朝" w:hAnsi="ＭＳ 明朝" w:cs="ＭＳ 明朝" w:hint="eastAsia"/>
        </w:rPr>
        <w:t>⑷</w:t>
      </w:r>
      <w:r w:rsidRPr="00C254BC">
        <w:rPr>
          <w:rFonts w:ascii="HG丸ｺﾞｼｯｸM-PRO" w:eastAsia="HG丸ｺﾞｼｯｸM-PRO" w:hAnsi="HG丸ｺﾞｼｯｸM-PRO"/>
        </w:rPr>
        <w:t xml:space="preserve"> 受託者は、本業務の実施にあたり技術上の管理を行う管理技術者を定め、 業務全般にわたり技術的管理を行わなければならない。</w:t>
      </w:r>
    </w:p>
    <w:p w14:paraId="345AB56F" w14:textId="16EF2F4E" w:rsidR="00AF1E65" w:rsidRPr="00C254BC" w:rsidRDefault="00AA11E6" w:rsidP="00AF1E65">
      <w:pPr>
        <w:pStyle w:val="a3"/>
        <w:spacing w:line="276" w:lineRule="auto"/>
        <w:rPr>
          <w:rFonts w:ascii="HG丸ｺﾞｼｯｸM-PRO" w:eastAsia="HG丸ｺﾞｼｯｸM-PRO" w:hAnsi="HG丸ｺﾞｼｯｸM-PRO"/>
        </w:rPr>
      </w:pPr>
      <w:r w:rsidRPr="00C254BC">
        <w:rPr>
          <w:rFonts w:ascii="HG丸ｺﾞｼｯｸM-PRO" w:eastAsia="HG丸ｺﾞｼｯｸM-PRO" w:hAnsi="HG丸ｺﾞｼｯｸM-PRO"/>
        </w:rPr>
        <w:t xml:space="preserve"> </w:t>
      </w:r>
      <w:r w:rsidRPr="00C254BC">
        <w:rPr>
          <w:rFonts w:ascii="ＭＳ 明朝" w:hAnsi="ＭＳ 明朝" w:cs="ＭＳ 明朝" w:hint="eastAsia"/>
        </w:rPr>
        <w:t>⑸</w:t>
      </w:r>
      <w:r w:rsidRPr="00C254BC">
        <w:rPr>
          <w:rFonts w:ascii="HG丸ｺﾞｼｯｸM-PRO" w:eastAsia="HG丸ｺﾞｼｯｸM-PRO" w:hAnsi="HG丸ｺﾞｼｯｸM-PRO"/>
        </w:rPr>
        <w:t xml:space="preserve"> 受託者は、業務のために必要な関係官庁の手続きとその他関係者に対して、 常に密な連絡を取ると共に十分な協議を行い、円滑な業務の進捗を期さなければならない。</w:t>
      </w:r>
    </w:p>
    <w:p w14:paraId="3B470F14" w14:textId="77777777" w:rsidR="00AF1E65" w:rsidRPr="00C254BC" w:rsidRDefault="00AA11E6" w:rsidP="00AF1E65">
      <w:pPr>
        <w:pStyle w:val="a3"/>
        <w:spacing w:line="276" w:lineRule="auto"/>
        <w:rPr>
          <w:rFonts w:ascii="HG丸ｺﾞｼｯｸM-PRO" w:eastAsia="HG丸ｺﾞｼｯｸM-PRO" w:hAnsi="HG丸ｺﾞｼｯｸM-PRO"/>
        </w:rPr>
      </w:pPr>
      <w:r w:rsidRPr="00C254BC">
        <w:rPr>
          <w:rFonts w:ascii="HG丸ｺﾞｼｯｸM-PRO" w:eastAsia="HG丸ｺﾞｼｯｸM-PRO" w:hAnsi="HG丸ｺﾞｼｯｸM-PRO"/>
        </w:rPr>
        <w:t xml:space="preserve"> </w:t>
      </w:r>
      <w:r w:rsidRPr="00C254BC">
        <w:rPr>
          <w:rFonts w:ascii="ＭＳ 明朝" w:hAnsi="ＭＳ 明朝" w:cs="ＭＳ 明朝" w:hint="eastAsia"/>
        </w:rPr>
        <w:t>⑹</w:t>
      </w:r>
      <w:r w:rsidRPr="00C254BC">
        <w:rPr>
          <w:rFonts w:ascii="HG丸ｺﾞｼｯｸM-PRO" w:eastAsia="HG丸ｺﾞｼｯｸM-PRO" w:hAnsi="HG丸ｺﾞｼｯｸM-PRO"/>
        </w:rPr>
        <w:t xml:space="preserve"> 受託者は契約遂行に必要な関係資料の貸与を申し出ることができる。</w:t>
      </w:r>
    </w:p>
    <w:p w14:paraId="17B544DA" w14:textId="77777777" w:rsidR="00AF1E65" w:rsidRPr="00C254BC" w:rsidRDefault="00AA11E6" w:rsidP="00AF1E65">
      <w:pPr>
        <w:pStyle w:val="a3"/>
        <w:spacing w:line="276" w:lineRule="auto"/>
        <w:rPr>
          <w:rFonts w:ascii="HG丸ｺﾞｼｯｸM-PRO" w:eastAsia="HG丸ｺﾞｼｯｸM-PRO" w:hAnsi="HG丸ｺﾞｼｯｸM-PRO"/>
        </w:rPr>
      </w:pPr>
      <w:r w:rsidRPr="00C254BC">
        <w:rPr>
          <w:rFonts w:ascii="HG丸ｺﾞｼｯｸM-PRO" w:eastAsia="HG丸ｺﾞｼｯｸM-PRO" w:hAnsi="HG丸ｺﾞｼｯｸM-PRO"/>
        </w:rPr>
        <w:t xml:space="preserve"> </w:t>
      </w:r>
    </w:p>
    <w:p w14:paraId="4FE789FA" w14:textId="55065585" w:rsidR="00976929" w:rsidRPr="00C254BC" w:rsidRDefault="00AA11E6" w:rsidP="00C254BC">
      <w:pPr>
        <w:pStyle w:val="a3"/>
        <w:spacing w:line="276" w:lineRule="auto"/>
        <w:jc w:val="center"/>
        <w:rPr>
          <w:rFonts w:ascii="HG丸ｺﾞｼｯｸM-PRO" w:eastAsia="HG丸ｺﾞｼｯｸM-PRO" w:hAnsi="HG丸ｺﾞｼｯｸM-PRO"/>
          <w:b/>
          <w:bCs/>
          <w:color w:val="000000" w:themeColor="text1"/>
        </w:rPr>
      </w:pPr>
      <w:r w:rsidRPr="00C254BC">
        <w:rPr>
          <w:rFonts w:ascii="HG丸ｺﾞｼｯｸM-PRO" w:eastAsia="HG丸ｺﾞｼｯｸM-PRO" w:hAnsi="HG丸ｺﾞｼｯｸM-PRO"/>
          <w:b/>
          <w:bCs/>
          <w:color w:val="000000" w:themeColor="text1"/>
        </w:rPr>
        <w:t>第２章 業務内容</w:t>
      </w:r>
    </w:p>
    <w:p w14:paraId="68CB3E1B" w14:textId="77777777" w:rsidR="00C0564F" w:rsidRPr="00C254BC" w:rsidRDefault="00C0564F" w:rsidP="00564D95">
      <w:pPr>
        <w:pStyle w:val="a3"/>
        <w:spacing w:line="276" w:lineRule="auto"/>
        <w:rPr>
          <w:rFonts w:ascii="HG丸ｺﾞｼｯｸM-PRO" w:eastAsia="HG丸ｺﾞｼｯｸM-PRO" w:hAnsi="HG丸ｺﾞｼｯｸM-PRO"/>
          <w:spacing w:val="0"/>
        </w:rPr>
      </w:pPr>
    </w:p>
    <w:p w14:paraId="13C6AFFF" w14:textId="039CA0DB" w:rsidR="005A6497" w:rsidRDefault="00476FAC" w:rsidP="005A6497">
      <w:pPr>
        <w:pStyle w:val="a3"/>
        <w:spacing w:line="276" w:lineRule="auto"/>
        <w:rPr>
          <w:rFonts w:ascii="HG丸ｺﾞｼｯｸM-PRO" w:eastAsia="HG丸ｺﾞｼｯｸM-PRO" w:hAnsi="HG丸ｺﾞｼｯｸM-PRO"/>
          <w:sz w:val="24"/>
          <w:szCs w:val="24"/>
        </w:rPr>
      </w:pPr>
      <w:r w:rsidRPr="00C254BC">
        <w:rPr>
          <w:rFonts w:ascii="HG丸ｺﾞｼｯｸM-PRO" w:eastAsia="HG丸ｺﾞｼｯｸM-PRO" w:hAnsi="HG丸ｺﾞｼｯｸM-PRO" w:hint="eastAsia"/>
          <w:spacing w:val="0"/>
          <w:sz w:val="24"/>
          <w:szCs w:val="24"/>
        </w:rPr>
        <w:t>１</w:t>
      </w:r>
      <w:r w:rsidR="00E028A2" w:rsidRPr="00C254BC">
        <w:rPr>
          <w:rFonts w:ascii="HG丸ｺﾞｼｯｸM-PRO" w:eastAsia="HG丸ｺﾞｼｯｸM-PRO" w:hAnsi="HG丸ｺﾞｼｯｸM-PRO" w:hint="eastAsia"/>
          <w:spacing w:val="0"/>
          <w:sz w:val="24"/>
          <w:szCs w:val="24"/>
        </w:rPr>
        <w:t>．</w:t>
      </w:r>
      <w:r w:rsidR="00E028A2" w:rsidRPr="00C254BC">
        <w:rPr>
          <w:rFonts w:ascii="HG丸ｺﾞｼｯｸM-PRO" w:eastAsia="HG丸ｺﾞｼｯｸM-PRO" w:hAnsi="HG丸ｺﾞｼｯｸM-PRO" w:hint="eastAsia"/>
          <w:sz w:val="24"/>
          <w:szCs w:val="24"/>
        </w:rPr>
        <w:t>業務内容</w:t>
      </w:r>
    </w:p>
    <w:p w14:paraId="56E75574" w14:textId="0F6019DE" w:rsidR="00185591" w:rsidRPr="00C254BC" w:rsidRDefault="00185591" w:rsidP="005A6497">
      <w:pPr>
        <w:pStyle w:val="a3"/>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185591">
        <w:rPr>
          <w:rFonts w:ascii="HG丸ｺﾞｼｯｸM-PRO" w:eastAsia="HG丸ｺﾞｼｯｸM-PRO" w:hAnsi="HG丸ｺﾞｼｯｸM-PRO" w:hint="eastAsia"/>
          <w:szCs w:val="21"/>
        </w:rPr>
        <w:t>第11条　業務内容は以下の通りとする。</w:t>
      </w:r>
    </w:p>
    <w:p w14:paraId="4731A598" w14:textId="6F5C7E22" w:rsidR="003B5252" w:rsidRPr="00374E33" w:rsidRDefault="003B5252" w:rsidP="003B5252">
      <w:pPr>
        <w:pStyle w:val="a3"/>
        <w:tabs>
          <w:tab w:val="left" w:pos="284"/>
          <w:tab w:val="left" w:pos="426"/>
        </w:tabs>
        <w:wordWrap/>
        <w:spacing w:line="276" w:lineRule="auto"/>
        <w:ind w:firstLineChars="100" w:firstLine="200"/>
        <w:rPr>
          <w:rFonts w:ascii="HG丸ｺﾞｼｯｸM-PRO" w:eastAsia="HG丸ｺﾞｼｯｸM-PRO" w:hAnsi="HG丸ｺﾞｼｯｸM-PRO"/>
          <w:color w:val="000000" w:themeColor="text1"/>
          <w:szCs w:val="21"/>
        </w:rPr>
      </w:pPr>
      <w:r w:rsidRPr="00374E33">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1</w:t>
      </w:r>
      <w:r w:rsidRPr="00374E33">
        <w:rPr>
          <w:rFonts w:ascii="HG丸ｺﾞｼｯｸM-PRO" w:eastAsia="HG丸ｺﾞｼｯｸM-PRO" w:hAnsi="HG丸ｺﾞｼｯｸM-PRO" w:hint="eastAsia"/>
          <w:color w:val="000000" w:themeColor="text1"/>
          <w:szCs w:val="21"/>
        </w:rPr>
        <w:t>）スポーツコンベンションの実現に向けた関係機関協議支援（５団体　想定）</w:t>
      </w:r>
    </w:p>
    <w:p w14:paraId="56AAA52A" w14:textId="77777777" w:rsidR="003B5252" w:rsidRPr="00374E33" w:rsidRDefault="003B5252" w:rsidP="003B5252">
      <w:pPr>
        <w:pStyle w:val="a3"/>
        <w:tabs>
          <w:tab w:val="left" w:pos="284"/>
          <w:tab w:val="left" w:pos="426"/>
        </w:tabs>
        <w:wordWrap/>
        <w:spacing w:line="276" w:lineRule="auto"/>
        <w:ind w:leftChars="408" w:left="822"/>
        <w:rPr>
          <w:rFonts w:ascii="HG丸ｺﾞｼｯｸM-PRO" w:eastAsia="HG丸ｺﾞｼｯｸM-PRO" w:hAnsi="HG丸ｺﾞｼｯｸM-PRO"/>
          <w:color w:val="000000" w:themeColor="text1"/>
          <w:szCs w:val="21"/>
        </w:rPr>
      </w:pPr>
      <w:r w:rsidRPr="00374E33">
        <w:rPr>
          <w:rFonts w:ascii="HG丸ｺﾞｼｯｸM-PRO" w:eastAsia="HG丸ｺﾞｼｯｸM-PRO" w:hAnsi="HG丸ｺﾞｼｯｸM-PRO" w:hint="eastAsia"/>
          <w:color w:val="000000" w:themeColor="text1"/>
          <w:szCs w:val="21"/>
        </w:rPr>
        <w:t>本施設において各種目の合宿や大会を開催・誘致するために、設計に反映すべき事項を把握するために、ヒアリング調査を行い、実施設計に反映すべき事項を明らかにするとともに、合宿・大会等の開催回数及び参加者数等の見通しを明らかにする。</w:t>
      </w:r>
    </w:p>
    <w:p w14:paraId="6B8F1A24" w14:textId="77777777" w:rsidR="003B5252" w:rsidRPr="00374E33" w:rsidRDefault="003B5252" w:rsidP="003B5252">
      <w:pPr>
        <w:pStyle w:val="a3"/>
        <w:tabs>
          <w:tab w:val="left" w:pos="284"/>
          <w:tab w:val="left" w:pos="426"/>
        </w:tabs>
        <w:wordWrap/>
        <w:spacing w:line="276" w:lineRule="auto"/>
        <w:ind w:leftChars="408" w:left="822"/>
        <w:rPr>
          <w:rFonts w:ascii="HG丸ｺﾞｼｯｸM-PRO" w:eastAsia="HG丸ｺﾞｼｯｸM-PRO" w:hAnsi="HG丸ｺﾞｼｯｸM-PRO"/>
          <w:color w:val="000000" w:themeColor="text1"/>
          <w:szCs w:val="21"/>
        </w:rPr>
      </w:pPr>
    </w:p>
    <w:p w14:paraId="6BEAC7C5" w14:textId="5A09896B" w:rsidR="003B5252" w:rsidRPr="00374E33" w:rsidRDefault="003B5252" w:rsidP="003B5252">
      <w:pPr>
        <w:pStyle w:val="a3"/>
        <w:tabs>
          <w:tab w:val="left" w:pos="284"/>
          <w:tab w:val="left" w:pos="426"/>
        </w:tabs>
        <w:wordWrap/>
        <w:spacing w:line="276" w:lineRule="auto"/>
        <w:ind w:firstLineChars="100" w:firstLine="200"/>
        <w:rPr>
          <w:rFonts w:ascii="HG丸ｺﾞｼｯｸM-PRO" w:eastAsia="HG丸ｺﾞｼｯｸM-PRO" w:hAnsi="HG丸ｺﾞｼｯｸM-PRO"/>
          <w:color w:val="000000" w:themeColor="text1"/>
          <w:szCs w:val="21"/>
        </w:rPr>
      </w:pPr>
      <w:r w:rsidRPr="00374E33">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2</w:t>
      </w:r>
      <w:r w:rsidRPr="00374E33">
        <w:rPr>
          <w:rFonts w:ascii="HG丸ｺﾞｼｯｸM-PRO" w:eastAsia="HG丸ｺﾞｼｯｸM-PRO" w:hAnsi="HG丸ｺﾞｼｯｸM-PRO" w:hint="eastAsia"/>
          <w:color w:val="000000" w:themeColor="text1"/>
          <w:szCs w:val="21"/>
        </w:rPr>
        <w:t>）スポーツコンベンションの実現及び財政コスト縮減に向けた管理運営体制の検討</w:t>
      </w:r>
    </w:p>
    <w:p w14:paraId="28FEB19A" w14:textId="77777777" w:rsidR="003B5252" w:rsidRPr="00374E33" w:rsidRDefault="003B5252" w:rsidP="003B5252">
      <w:pPr>
        <w:pStyle w:val="a3"/>
        <w:tabs>
          <w:tab w:val="left" w:pos="284"/>
          <w:tab w:val="left" w:pos="426"/>
        </w:tabs>
        <w:wordWrap/>
        <w:spacing w:line="276" w:lineRule="auto"/>
        <w:ind w:leftChars="408" w:left="822"/>
        <w:rPr>
          <w:rFonts w:ascii="HG丸ｺﾞｼｯｸM-PRO" w:eastAsia="HG丸ｺﾞｼｯｸM-PRO" w:hAnsi="HG丸ｺﾞｼｯｸM-PRO"/>
          <w:color w:val="000000" w:themeColor="text1"/>
          <w:szCs w:val="21"/>
        </w:rPr>
      </w:pPr>
      <w:r w:rsidRPr="00374E33">
        <w:rPr>
          <w:rFonts w:ascii="HG丸ｺﾞｼｯｸM-PRO" w:eastAsia="HG丸ｺﾞｼｯｸM-PRO" w:hAnsi="HG丸ｺﾞｼｯｸM-PRO" w:hint="eastAsia"/>
          <w:color w:val="000000" w:themeColor="text1"/>
          <w:szCs w:val="21"/>
        </w:rPr>
        <w:t>スポーツコンベンションの実現及び財政コスト縮減に向けて、民間活力を導入した管理運営体制の可能性を把握するため、以下の検討を行う。</w:t>
      </w:r>
    </w:p>
    <w:p w14:paraId="4DF01D1D" w14:textId="77777777" w:rsidR="003B5252" w:rsidRPr="00374E33" w:rsidRDefault="003B5252" w:rsidP="003B5252">
      <w:pPr>
        <w:pStyle w:val="a3"/>
        <w:numPr>
          <w:ilvl w:val="0"/>
          <w:numId w:val="44"/>
        </w:numPr>
        <w:tabs>
          <w:tab w:val="left" w:pos="284"/>
          <w:tab w:val="left" w:pos="426"/>
        </w:tabs>
        <w:wordWrap/>
        <w:spacing w:line="276" w:lineRule="auto"/>
        <w:rPr>
          <w:rFonts w:ascii="HG丸ｺﾞｼｯｸM-PRO" w:eastAsia="HG丸ｺﾞｼｯｸM-PRO" w:hAnsi="HG丸ｺﾞｼｯｸM-PRO"/>
          <w:color w:val="000000" w:themeColor="text1"/>
          <w:szCs w:val="21"/>
        </w:rPr>
      </w:pPr>
      <w:r w:rsidRPr="00374E33">
        <w:rPr>
          <w:rFonts w:ascii="HG丸ｺﾞｼｯｸM-PRO" w:eastAsia="HG丸ｺﾞｼｯｸM-PRO" w:hAnsi="HG丸ｺﾞｼｯｸM-PRO" w:hint="eastAsia"/>
          <w:color w:val="000000" w:themeColor="text1"/>
          <w:szCs w:val="21"/>
        </w:rPr>
        <w:t xml:space="preserve"> 類似施設の管理運営実績を有する事業者等へのヒアリング（５社程度）</w:t>
      </w:r>
    </w:p>
    <w:p w14:paraId="0F99B5E8" w14:textId="77777777" w:rsidR="003B5252" w:rsidRPr="00374E33" w:rsidRDefault="003B5252" w:rsidP="003B5252">
      <w:pPr>
        <w:pStyle w:val="a3"/>
        <w:numPr>
          <w:ilvl w:val="0"/>
          <w:numId w:val="44"/>
        </w:numPr>
        <w:tabs>
          <w:tab w:val="left" w:pos="284"/>
          <w:tab w:val="left" w:pos="426"/>
        </w:tabs>
        <w:wordWrap/>
        <w:spacing w:line="276" w:lineRule="auto"/>
        <w:rPr>
          <w:rFonts w:ascii="HG丸ｺﾞｼｯｸM-PRO" w:eastAsia="HG丸ｺﾞｼｯｸM-PRO" w:hAnsi="HG丸ｺﾞｼｯｸM-PRO"/>
          <w:color w:val="000000" w:themeColor="text1"/>
          <w:szCs w:val="21"/>
        </w:rPr>
      </w:pPr>
      <w:r w:rsidRPr="00374E33">
        <w:rPr>
          <w:rFonts w:ascii="HG丸ｺﾞｼｯｸM-PRO" w:eastAsia="HG丸ｺﾞｼｯｸM-PRO" w:hAnsi="HG丸ｺﾞｼｯｸM-PRO" w:hint="eastAsia"/>
          <w:color w:val="000000" w:themeColor="text1"/>
          <w:szCs w:val="21"/>
        </w:rPr>
        <w:t>地域で各競技に携わっている競技者等との意見交換（５名×１回）</w:t>
      </w:r>
    </w:p>
    <w:p w14:paraId="16E44CFE" w14:textId="77777777" w:rsidR="003B5252" w:rsidRPr="00374E33" w:rsidRDefault="003B5252" w:rsidP="003B5252">
      <w:pPr>
        <w:pStyle w:val="a3"/>
        <w:numPr>
          <w:ilvl w:val="0"/>
          <w:numId w:val="44"/>
        </w:numPr>
        <w:tabs>
          <w:tab w:val="left" w:pos="284"/>
          <w:tab w:val="left" w:pos="426"/>
        </w:tabs>
        <w:wordWrap/>
        <w:spacing w:line="276" w:lineRule="auto"/>
        <w:rPr>
          <w:rFonts w:ascii="HG丸ｺﾞｼｯｸM-PRO" w:eastAsia="HG丸ｺﾞｼｯｸM-PRO" w:hAnsi="HG丸ｺﾞｼｯｸM-PRO"/>
          <w:color w:val="000000" w:themeColor="text1"/>
          <w:szCs w:val="21"/>
        </w:rPr>
      </w:pPr>
      <w:r w:rsidRPr="00374E33">
        <w:rPr>
          <w:rFonts w:ascii="HG丸ｺﾞｼｯｸM-PRO" w:eastAsia="HG丸ｺﾞｼｯｸM-PRO" w:hAnsi="HG丸ｺﾞｼｯｸM-PRO" w:hint="eastAsia"/>
          <w:color w:val="000000" w:themeColor="text1"/>
          <w:szCs w:val="21"/>
        </w:rPr>
        <w:t>指定管理者公募資料の骨子案検討</w:t>
      </w:r>
    </w:p>
    <w:p w14:paraId="4F6A593B" w14:textId="77777777" w:rsidR="003B5252" w:rsidRPr="00374E33" w:rsidRDefault="003B5252" w:rsidP="003B5252">
      <w:pPr>
        <w:pStyle w:val="a3"/>
        <w:tabs>
          <w:tab w:val="left" w:pos="284"/>
          <w:tab w:val="left" w:pos="426"/>
        </w:tabs>
        <w:wordWrap/>
        <w:spacing w:line="276" w:lineRule="auto"/>
        <w:rPr>
          <w:rFonts w:ascii="HG丸ｺﾞｼｯｸM-PRO" w:eastAsia="HG丸ｺﾞｼｯｸM-PRO" w:hAnsi="HG丸ｺﾞｼｯｸM-PRO"/>
          <w:color w:val="000000" w:themeColor="text1"/>
          <w:szCs w:val="21"/>
        </w:rPr>
      </w:pPr>
    </w:p>
    <w:p w14:paraId="2A603082" w14:textId="77777777" w:rsidR="003B5252" w:rsidRPr="003B5252" w:rsidRDefault="003B5252" w:rsidP="005A6497">
      <w:pPr>
        <w:pStyle w:val="a3"/>
        <w:spacing w:line="276" w:lineRule="auto"/>
        <w:ind w:leftChars="100" w:left="202"/>
        <w:rPr>
          <w:rFonts w:ascii="HG丸ｺﾞｼｯｸM-PRO" w:eastAsia="HG丸ｺﾞｼｯｸM-PRO" w:hAnsi="HG丸ｺﾞｼｯｸM-PRO"/>
          <w:szCs w:val="21"/>
        </w:rPr>
      </w:pPr>
    </w:p>
    <w:p w14:paraId="485A7DF0" w14:textId="33FB7E73" w:rsidR="005A6497" w:rsidRDefault="00B67513" w:rsidP="005A6497">
      <w:pPr>
        <w:pStyle w:val="a3"/>
        <w:spacing w:line="276" w:lineRule="auto"/>
        <w:ind w:leftChars="100" w:left="202"/>
        <w:rPr>
          <w:rFonts w:ascii="HG丸ｺﾞｼｯｸM-PRO" w:eastAsia="HG丸ｺﾞｼｯｸM-PRO" w:hAnsi="HG丸ｺﾞｼｯｸM-PRO"/>
          <w:szCs w:val="21"/>
        </w:rPr>
      </w:pPr>
      <w:r w:rsidRPr="00C254BC">
        <w:rPr>
          <w:rFonts w:ascii="HG丸ｺﾞｼｯｸM-PRO" w:eastAsia="HG丸ｺﾞｼｯｸM-PRO" w:hAnsi="HG丸ｺﾞｼｯｸM-PRO" w:hint="eastAsia"/>
          <w:szCs w:val="21"/>
        </w:rPr>
        <w:t>（</w:t>
      </w:r>
      <w:r w:rsidR="003B5252">
        <w:rPr>
          <w:rFonts w:ascii="HG丸ｺﾞｼｯｸM-PRO" w:eastAsia="HG丸ｺﾞｼｯｸM-PRO" w:hAnsi="HG丸ｺﾞｼｯｸM-PRO" w:hint="eastAsia"/>
          <w:szCs w:val="21"/>
        </w:rPr>
        <w:t>3</w:t>
      </w:r>
      <w:r w:rsidRPr="00C254BC">
        <w:rPr>
          <w:rFonts w:ascii="HG丸ｺﾞｼｯｸM-PRO" w:eastAsia="HG丸ｺﾞｼｯｸM-PRO" w:hAnsi="HG丸ｺﾞｼｯｸM-PRO" w:hint="eastAsia"/>
          <w:szCs w:val="21"/>
        </w:rPr>
        <w:t>）</w:t>
      </w:r>
      <w:r w:rsidR="002F07C8" w:rsidRPr="00C254BC">
        <w:rPr>
          <w:rFonts w:ascii="HG丸ｺﾞｼｯｸM-PRO" w:eastAsia="HG丸ｺﾞｼｯｸM-PRO" w:hAnsi="HG丸ｺﾞｼｯｸM-PRO" w:hint="eastAsia"/>
          <w:szCs w:val="21"/>
        </w:rPr>
        <w:t>測量業務</w:t>
      </w:r>
    </w:p>
    <w:p w14:paraId="58609856" w14:textId="1E07FB97" w:rsidR="00185591" w:rsidRDefault="00185591" w:rsidP="00185591">
      <w:pPr>
        <w:pStyle w:val="a3"/>
        <w:spacing w:line="276" w:lineRule="auto"/>
        <w:ind w:leftChars="100" w:left="202" w:firstLineChars="200" w:firstLine="399"/>
        <w:rPr>
          <w:rFonts w:ascii="HG丸ｺﾞｼｯｸM-PRO" w:eastAsia="HG丸ｺﾞｼｯｸM-PRO" w:hAnsi="HG丸ｺﾞｼｯｸM-PRO"/>
          <w:szCs w:val="21"/>
        </w:rPr>
      </w:pPr>
      <w:r w:rsidRPr="00C254BC">
        <w:rPr>
          <w:rFonts w:ascii="HG丸ｺﾞｼｯｸM-PRO" w:eastAsia="HG丸ｺﾞｼｯｸM-PRO" w:hAnsi="HG丸ｺﾞｼｯｸM-PRO" w:hint="eastAsia"/>
          <w:szCs w:val="21"/>
        </w:rPr>
        <w:t>１）</w:t>
      </w:r>
      <w:r>
        <w:rPr>
          <w:rFonts w:ascii="HG丸ｺﾞｼｯｸM-PRO" w:eastAsia="HG丸ｺﾞｼｯｸM-PRO" w:hAnsi="HG丸ｺﾞｼｯｸM-PRO" w:hint="eastAsia"/>
          <w:szCs w:val="21"/>
        </w:rPr>
        <w:t>4級基準点測量（伐採なし）</w:t>
      </w:r>
      <w:r w:rsidRPr="00C254BC">
        <w:rPr>
          <w:rFonts w:ascii="HG丸ｺﾞｼｯｸM-PRO" w:eastAsia="HG丸ｺﾞｼｯｸM-PRO" w:hAnsi="HG丸ｺﾞｼｯｸM-PRO"/>
          <w:szCs w:val="21"/>
        </w:rPr>
        <w:tab/>
      </w:r>
      <w:r w:rsidR="00834D8C">
        <w:rPr>
          <w:rFonts w:ascii="HG丸ｺﾞｼｯｸM-PRO" w:eastAsia="HG丸ｺﾞｼｯｸM-PRO" w:hAnsi="HG丸ｺﾞｼｯｸM-PRO" w:hint="eastAsia"/>
          <w:szCs w:val="21"/>
        </w:rPr>
        <w:t>２</w:t>
      </w:r>
      <w:r>
        <w:rPr>
          <w:rFonts w:ascii="HG丸ｺﾞｼｯｸM-PRO" w:eastAsia="HG丸ｺﾞｼｯｸM-PRO" w:hAnsi="HG丸ｺﾞｼｯｸM-PRO" w:hint="eastAsia"/>
          <w:szCs w:val="21"/>
        </w:rPr>
        <w:t>点</w:t>
      </w:r>
    </w:p>
    <w:p w14:paraId="78547409" w14:textId="77777777" w:rsidR="00185591" w:rsidRDefault="00185591" w:rsidP="00185591">
      <w:pPr>
        <w:pStyle w:val="a3"/>
        <w:spacing w:line="276" w:lineRule="auto"/>
        <w:ind w:leftChars="100" w:left="202" w:firstLineChars="200" w:firstLine="399"/>
        <w:rPr>
          <w:rFonts w:ascii="HG丸ｺﾞｼｯｸM-PRO" w:eastAsia="HG丸ｺﾞｼｯｸM-PRO" w:hAnsi="HG丸ｺﾞｼｯｸM-PRO"/>
          <w:szCs w:val="21"/>
        </w:rPr>
      </w:pPr>
    </w:p>
    <w:p w14:paraId="7164525B" w14:textId="69021075" w:rsidR="00185591" w:rsidRDefault="00185591" w:rsidP="00185591">
      <w:pPr>
        <w:pStyle w:val="a3"/>
        <w:spacing w:line="276" w:lineRule="auto"/>
        <w:ind w:leftChars="100" w:left="202" w:firstLineChars="200" w:firstLine="39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Pr="00C254BC">
        <w:rPr>
          <w:rFonts w:ascii="HG丸ｺﾞｼｯｸM-PRO" w:eastAsia="HG丸ｺﾞｼｯｸM-PRO" w:hAnsi="HG丸ｺﾞｼｯｸM-PRO" w:hint="eastAsia"/>
          <w:szCs w:val="21"/>
        </w:rPr>
        <w:t>）</w:t>
      </w:r>
      <w:r w:rsidR="00E863B6">
        <w:rPr>
          <w:rFonts w:ascii="HG丸ｺﾞｼｯｸM-PRO" w:eastAsia="HG丸ｺﾞｼｯｸM-PRO" w:hAnsi="HG丸ｺﾞｼｯｸM-PRO" w:hint="eastAsia"/>
          <w:szCs w:val="21"/>
        </w:rPr>
        <w:t>3</w:t>
      </w:r>
      <w:r>
        <w:rPr>
          <w:rFonts w:ascii="HG丸ｺﾞｼｯｸM-PRO" w:eastAsia="HG丸ｺﾞｼｯｸM-PRO" w:hAnsi="HG丸ｺﾞｼｯｸM-PRO" w:hint="eastAsia"/>
          <w:szCs w:val="21"/>
        </w:rPr>
        <w:t>級水準測量</w:t>
      </w:r>
      <w:r w:rsidRPr="00C254BC">
        <w:rPr>
          <w:rFonts w:ascii="HG丸ｺﾞｼｯｸM-PRO" w:eastAsia="HG丸ｺﾞｼｯｸM-PRO" w:hAnsi="HG丸ｺﾞｼｯｸM-PRO"/>
          <w:szCs w:val="21"/>
        </w:rPr>
        <w:tab/>
      </w:r>
      <w:r w:rsidRPr="00C254BC">
        <w:rPr>
          <w:rFonts w:ascii="HG丸ｺﾞｼｯｸM-PRO" w:eastAsia="HG丸ｺﾞｼｯｸM-PRO" w:hAnsi="HG丸ｺﾞｼｯｸM-PRO"/>
          <w:szCs w:val="21"/>
        </w:rPr>
        <w:tab/>
      </w:r>
      <w:r>
        <w:rPr>
          <w:rFonts w:ascii="HG丸ｺﾞｼｯｸM-PRO" w:eastAsia="HG丸ｺﾞｼｯｸM-PRO" w:hAnsi="HG丸ｺﾞｼｯｸM-PRO" w:hint="eastAsia"/>
          <w:szCs w:val="21"/>
        </w:rPr>
        <w:t>０.５ｋｍ</w:t>
      </w:r>
    </w:p>
    <w:p w14:paraId="62545F4D" w14:textId="77777777" w:rsidR="00185591" w:rsidRPr="00185591" w:rsidRDefault="00185591" w:rsidP="00185591">
      <w:pPr>
        <w:pStyle w:val="a3"/>
        <w:spacing w:line="276" w:lineRule="auto"/>
        <w:ind w:leftChars="100" w:left="202" w:firstLineChars="200" w:firstLine="399"/>
        <w:rPr>
          <w:rFonts w:ascii="HG丸ｺﾞｼｯｸM-PRO" w:eastAsia="HG丸ｺﾞｼｯｸM-PRO" w:hAnsi="HG丸ｺﾞｼｯｸM-PRO"/>
          <w:szCs w:val="21"/>
        </w:rPr>
      </w:pPr>
    </w:p>
    <w:p w14:paraId="4695DE89" w14:textId="2D96BAD8" w:rsidR="002F07C8" w:rsidRPr="00C254BC" w:rsidRDefault="00185591" w:rsidP="002F07C8">
      <w:pPr>
        <w:pStyle w:val="a3"/>
        <w:spacing w:line="276" w:lineRule="auto"/>
        <w:ind w:leftChars="304" w:left="613"/>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1"/>
        </w:rPr>
        <w:t>３</w:t>
      </w:r>
      <w:r w:rsidR="002F07C8" w:rsidRPr="00C254BC">
        <w:rPr>
          <w:rFonts w:ascii="HG丸ｺﾞｼｯｸM-PRO" w:eastAsia="HG丸ｺﾞｼｯｸM-PRO" w:hAnsi="HG丸ｺﾞｼｯｸM-PRO" w:hint="eastAsia"/>
          <w:szCs w:val="21"/>
        </w:rPr>
        <w:t>）現地測量</w:t>
      </w:r>
      <w:r w:rsidR="00163139" w:rsidRPr="00C254BC">
        <w:rPr>
          <w:rFonts w:ascii="HG丸ｺﾞｼｯｸM-PRO" w:eastAsia="HG丸ｺﾞｼｯｸM-PRO" w:hAnsi="HG丸ｺﾞｼｯｸM-PRO"/>
          <w:szCs w:val="21"/>
        </w:rPr>
        <w:tab/>
      </w:r>
      <w:r w:rsidR="00163139" w:rsidRPr="00C254BC">
        <w:rPr>
          <w:rFonts w:ascii="HG丸ｺﾞｼｯｸM-PRO" w:eastAsia="HG丸ｺﾞｼｯｸM-PRO" w:hAnsi="HG丸ｺﾞｼｯｸM-PRO"/>
          <w:szCs w:val="21"/>
        </w:rPr>
        <w:tab/>
      </w:r>
      <w:r w:rsidR="00834D8C">
        <w:rPr>
          <w:rFonts w:ascii="HG丸ｺﾞｼｯｸM-PRO" w:eastAsia="HG丸ｺﾞｼｯｸM-PRO" w:hAnsi="HG丸ｺﾞｼｯｸM-PRO" w:hint="eastAsia"/>
          <w:szCs w:val="21"/>
        </w:rPr>
        <w:t>３</w:t>
      </w:r>
      <w:r w:rsidR="00417933">
        <w:rPr>
          <w:rFonts w:ascii="HG丸ｺﾞｼｯｸM-PRO" w:eastAsia="HG丸ｺﾞｼｯｸM-PRO" w:hAnsi="HG丸ｺﾞｼｯｸM-PRO"/>
          <w:szCs w:val="21"/>
        </w:rPr>
        <w:t>,</w:t>
      </w:r>
      <w:r w:rsidR="00163F8B">
        <w:rPr>
          <w:rFonts w:ascii="HG丸ｺﾞｼｯｸM-PRO" w:eastAsia="HG丸ｺﾞｼｯｸM-PRO" w:hAnsi="HG丸ｺﾞｼｯｸM-PRO" w:hint="eastAsia"/>
          <w:szCs w:val="21"/>
        </w:rPr>
        <w:t>5</w:t>
      </w:r>
      <w:r w:rsidR="00417933">
        <w:rPr>
          <w:rFonts w:ascii="HG丸ｺﾞｼｯｸM-PRO" w:eastAsia="HG丸ｺﾞｼｯｸM-PRO" w:hAnsi="HG丸ｺﾞｼｯｸM-PRO" w:hint="eastAsia"/>
          <w:szCs w:val="21"/>
        </w:rPr>
        <w:t>00</w:t>
      </w:r>
      <w:r w:rsidR="00163139" w:rsidRPr="00C254BC">
        <w:rPr>
          <w:rFonts w:ascii="HG丸ｺﾞｼｯｸM-PRO" w:eastAsia="HG丸ｺﾞｼｯｸM-PRO" w:hAnsi="HG丸ｺﾞｼｯｸM-PRO" w:hint="eastAsia"/>
          <w:szCs w:val="21"/>
        </w:rPr>
        <w:t>㎡</w:t>
      </w:r>
    </w:p>
    <w:p w14:paraId="529E31C9" w14:textId="7AEFA032" w:rsidR="005A6497" w:rsidRPr="00C254BC" w:rsidRDefault="002F07C8" w:rsidP="005A6497">
      <w:pPr>
        <w:pStyle w:val="a3"/>
        <w:tabs>
          <w:tab w:val="left" w:pos="284"/>
          <w:tab w:val="left" w:pos="426"/>
        </w:tabs>
        <w:wordWrap/>
        <w:spacing w:line="276" w:lineRule="auto"/>
        <w:ind w:leftChars="400" w:left="806"/>
        <w:rPr>
          <w:rFonts w:ascii="HG丸ｺﾞｼｯｸM-PRO" w:eastAsia="HG丸ｺﾞｼｯｸM-PRO" w:hAnsi="HG丸ｺﾞｼｯｸM-PRO"/>
          <w:szCs w:val="21"/>
        </w:rPr>
      </w:pPr>
      <w:r w:rsidRPr="00C254BC">
        <w:rPr>
          <w:rFonts w:ascii="HG丸ｺﾞｼｯｸM-PRO" w:eastAsia="HG丸ｺﾞｼｯｸM-PRO" w:hAnsi="HG丸ｺﾞｼｯｸM-PRO" w:hint="eastAsia"/>
          <w:szCs w:val="21"/>
        </w:rPr>
        <w:t>地形、地物を測定し、縮尺1/500にて現況平面図を作成する。</w:t>
      </w:r>
    </w:p>
    <w:p w14:paraId="55E1A9AE" w14:textId="12B2A777" w:rsidR="002F07C8" w:rsidRPr="00C254BC" w:rsidRDefault="002F07C8" w:rsidP="005A6497">
      <w:pPr>
        <w:pStyle w:val="a3"/>
        <w:tabs>
          <w:tab w:val="left" w:pos="284"/>
          <w:tab w:val="left" w:pos="426"/>
        </w:tabs>
        <w:wordWrap/>
        <w:spacing w:line="276" w:lineRule="auto"/>
        <w:ind w:leftChars="400" w:left="806"/>
        <w:rPr>
          <w:rFonts w:ascii="HG丸ｺﾞｼｯｸM-PRO" w:eastAsia="HG丸ｺﾞｼｯｸM-PRO" w:hAnsi="HG丸ｺﾞｼｯｸM-PRO"/>
          <w:szCs w:val="21"/>
        </w:rPr>
      </w:pPr>
      <w:r w:rsidRPr="00C254BC">
        <w:rPr>
          <w:rFonts w:ascii="HG丸ｺﾞｼｯｸM-PRO" w:eastAsia="HG丸ｺﾞｼｯｸM-PRO" w:hAnsi="HG丸ｺﾞｼｯｸM-PRO" w:hint="eastAsia"/>
          <w:szCs w:val="21"/>
        </w:rPr>
        <w:t>① 現地測量 作業計画（1/500）</w:t>
      </w:r>
    </w:p>
    <w:p w14:paraId="5F957FE9" w14:textId="773ED368" w:rsidR="002F07C8" w:rsidRDefault="002F07C8" w:rsidP="005A6497">
      <w:pPr>
        <w:pStyle w:val="a3"/>
        <w:tabs>
          <w:tab w:val="left" w:pos="284"/>
          <w:tab w:val="left" w:pos="426"/>
        </w:tabs>
        <w:wordWrap/>
        <w:spacing w:line="276" w:lineRule="auto"/>
        <w:ind w:leftChars="400" w:left="806"/>
        <w:rPr>
          <w:rFonts w:ascii="HG丸ｺﾞｼｯｸM-PRO" w:eastAsia="HG丸ｺﾞｼｯｸM-PRO" w:hAnsi="HG丸ｺﾞｼｯｸM-PRO"/>
          <w:szCs w:val="21"/>
        </w:rPr>
      </w:pPr>
      <w:r w:rsidRPr="00C254BC">
        <w:rPr>
          <w:rFonts w:ascii="HG丸ｺﾞｼｯｸM-PRO" w:eastAsia="HG丸ｺﾞｼｯｸM-PRO" w:hAnsi="HG丸ｺﾞｼｯｸM-PRO" w:hint="eastAsia"/>
          <w:szCs w:val="21"/>
        </w:rPr>
        <w:t>② 現地測量</w:t>
      </w:r>
    </w:p>
    <w:p w14:paraId="2FF15728" w14:textId="77777777" w:rsidR="00E80B10" w:rsidRPr="00374E33" w:rsidRDefault="00E80B10" w:rsidP="00185591">
      <w:pPr>
        <w:pStyle w:val="a3"/>
        <w:tabs>
          <w:tab w:val="left" w:pos="284"/>
          <w:tab w:val="left" w:pos="426"/>
        </w:tabs>
        <w:wordWrap/>
        <w:spacing w:line="276" w:lineRule="auto"/>
        <w:ind w:firstLineChars="400" w:firstLine="798"/>
        <w:rPr>
          <w:rFonts w:ascii="HG丸ｺﾞｼｯｸM-PRO" w:eastAsia="HG丸ｺﾞｼｯｸM-PRO" w:hAnsi="HG丸ｺﾞｼｯｸM-PRO"/>
          <w:szCs w:val="21"/>
        </w:rPr>
      </w:pPr>
    </w:p>
    <w:p w14:paraId="26E50CA6" w14:textId="6989BB21" w:rsidR="00185591" w:rsidRDefault="00185591" w:rsidP="00185591">
      <w:pPr>
        <w:pStyle w:val="a3"/>
        <w:tabs>
          <w:tab w:val="left" w:pos="284"/>
          <w:tab w:val="left" w:pos="426"/>
        </w:tabs>
        <w:wordWrap/>
        <w:spacing w:line="276" w:lineRule="auto"/>
        <w:ind w:firstLineChars="100" w:firstLine="200"/>
        <w:rPr>
          <w:rFonts w:ascii="HG丸ｺﾞｼｯｸM-PRO" w:eastAsia="HG丸ｺﾞｼｯｸM-PRO" w:hAnsi="HG丸ｺﾞｼｯｸM-PRO"/>
          <w:szCs w:val="21"/>
        </w:rPr>
      </w:pPr>
      <w:r w:rsidRPr="00C254BC">
        <w:rPr>
          <w:rFonts w:ascii="HG丸ｺﾞｼｯｸM-PRO" w:eastAsia="HG丸ｺﾞｼｯｸM-PRO" w:hAnsi="HG丸ｺﾞｼｯｸM-PRO" w:hint="eastAsia"/>
          <w:szCs w:val="21"/>
        </w:rPr>
        <w:t>（</w:t>
      </w:r>
      <w:r w:rsidR="003B5252">
        <w:rPr>
          <w:rFonts w:ascii="HG丸ｺﾞｼｯｸM-PRO" w:eastAsia="HG丸ｺﾞｼｯｸM-PRO" w:hAnsi="HG丸ｺﾞｼｯｸM-PRO" w:hint="eastAsia"/>
          <w:szCs w:val="21"/>
        </w:rPr>
        <w:t>4</w:t>
      </w:r>
      <w:r w:rsidRPr="00C254BC">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地質調査　</w:t>
      </w:r>
      <w:r w:rsidR="00E80B10">
        <w:rPr>
          <w:rFonts w:ascii="HG丸ｺﾞｼｯｸM-PRO" w:eastAsia="HG丸ｺﾞｼｯｸM-PRO" w:hAnsi="HG丸ｺﾞｼｯｸM-PRO" w:hint="eastAsia"/>
          <w:szCs w:val="21"/>
        </w:rPr>
        <w:t>（2箇所</w:t>
      </w:r>
      <w:r w:rsidR="00834D8C">
        <w:rPr>
          <w:rFonts w:ascii="HG丸ｺﾞｼｯｸM-PRO" w:eastAsia="HG丸ｺﾞｼｯｸM-PRO" w:hAnsi="HG丸ｺﾞｼｯｸM-PRO" w:hint="eastAsia"/>
          <w:szCs w:val="21"/>
        </w:rPr>
        <w:t xml:space="preserve">　１０ｍ</w:t>
      </w:r>
      <w:r w:rsidR="00E80B10">
        <w:rPr>
          <w:rFonts w:ascii="HG丸ｺﾞｼｯｸM-PRO" w:eastAsia="HG丸ｺﾞｼｯｸM-PRO" w:hAnsi="HG丸ｺﾞｼｯｸM-PRO" w:hint="eastAsia"/>
          <w:szCs w:val="21"/>
        </w:rPr>
        <w:t xml:space="preserve">　想定）</w:t>
      </w:r>
    </w:p>
    <w:p w14:paraId="6F752719" w14:textId="675B016B" w:rsidR="00185591" w:rsidRDefault="00185591" w:rsidP="00374E33">
      <w:pPr>
        <w:pStyle w:val="a3"/>
        <w:tabs>
          <w:tab w:val="left" w:pos="284"/>
        </w:tabs>
        <w:wordWrap/>
        <w:spacing w:line="276" w:lineRule="auto"/>
        <w:ind w:firstLineChars="100" w:firstLine="200"/>
        <w:rPr>
          <w:rFonts w:ascii="HG丸ｺﾞｼｯｸM-PRO" w:eastAsia="HG丸ｺﾞｼｯｸM-PRO" w:hAnsi="HG丸ｺﾞｼｯｸM-PRO"/>
          <w:szCs w:val="21"/>
        </w:rPr>
      </w:pPr>
      <w:r w:rsidRPr="00C254BC">
        <w:rPr>
          <w:rFonts w:ascii="HG丸ｺﾞｼｯｸM-PRO" w:eastAsia="HG丸ｺﾞｼｯｸM-PRO" w:hAnsi="HG丸ｺﾞｼｯｸM-PRO"/>
          <w:szCs w:val="21"/>
        </w:rPr>
        <w:tab/>
      </w:r>
      <w:r w:rsidRPr="00C254BC">
        <w:rPr>
          <w:rFonts w:ascii="HG丸ｺﾞｼｯｸM-PRO" w:eastAsia="HG丸ｺﾞｼｯｸM-PRO" w:hAnsi="HG丸ｺﾞｼｯｸM-PRO"/>
          <w:szCs w:val="21"/>
        </w:rPr>
        <w:tab/>
      </w:r>
      <w:r w:rsidR="00374E33">
        <w:rPr>
          <w:rFonts w:ascii="HG丸ｺﾞｼｯｸM-PRO" w:eastAsia="HG丸ｺﾞｼｯｸM-PRO" w:hAnsi="HG丸ｺﾞｼｯｸM-PRO" w:hint="eastAsia"/>
          <w:szCs w:val="21"/>
        </w:rPr>
        <w:t>本地質調査において、以下の作業を行うものとする。</w:t>
      </w:r>
    </w:p>
    <w:p w14:paraId="60E5CFF0" w14:textId="4EDD315F" w:rsidR="00886ACF" w:rsidRDefault="00E863B6" w:rsidP="00E863B6">
      <w:pPr>
        <w:pStyle w:val="a3"/>
        <w:numPr>
          <w:ilvl w:val="0"/>
          <w:numId w:val="48"/>
        </w:numPr>
        <w:tabs>
          <w:tab w:val="left" w:pos="284"/>
        </w:tabs>
        <w:wordWrap/>
        <w:spacing w:line="276" w:lineRule="auto"/>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スウェーデン式サウンディング試験　5ｍ×5箇所＝25ｍ</w:t>
      </w:r>
    </w:p>
    <w:p w14:paraId="077401FB" w14:textId="77777777" w:rsidR="00E80B10" w:rsidRPr="00C254BC" w:rsidRDefault="00E80B10" w:rsidP="00185591">
      <w:pPr>
        <w:pStyle w:val="a3"/>
        <w:tabs>
          <w:tab w:val="left" w:pos="284"/>
          <w:tab w:val="left" w:pos="426"/>
        </w:tabs>
        <w:wordWrap/>
        <w:spacing w:line="276" w:lineRule="auto"/>
        <w:ind w:firstLineChars="100" w:firstLine="200"/>
        <w:rPr>
          <w:rFonts w:ascii="HG丸ｺﾞｼｯｸM-PRO" w:eastAsia="HG丸ｺﾞｼｯｸM-PRO" w:hAnsi="HG丸ｺﾞｼｯｸM-PRO"/>
          <w:szCs w:val="21"/>
        </w:rPr>
      </w:pPr>
    </w:p>
    <w:p w14:paraId="3CA24CF6" w14:textId="2AC95135" w:rsidR="002D56C8" w:rsidRPr="00C254BC" w:rsidRDefault="00923ABB" w:rsidP="00417933">
      <w:pPr>
        <w:pStyle w:val="a3"/>
        <w:spacing w:line="276" w:lineRule="auto"/>
        <w:ind w:leftChars="100" w:left="202"/>
        <w:rPr>
          <w:rFonts w:ascii="HG丸ｺﾞｼｯｸM-PRO" w:eastAsia="HG丸ｺﾞｼｯｸM-PRO" w:hAnsi="HG丸ｺﾞｼｯｸM-PRO"/>
          <w:szCs w:val="21"/>
        </w:rPr>
      </w:pPr>
      <w:r w:rsidRPr="00C254BC">
        <w:rPr>
          <w:rFonts w:ascii="HG丸ｺﾞｼｯｸM-PRO" w:eastAsia="HG丸ｺﾞｼｯｸM-PRO" w:hAnsi="HG丸ｺﾞｼｯｸM-PRO" w:hint="eastAsia"/>
          <w:szCs w:val="21"/>
        </w:rPr>
        <w:t>（</w:t>
      </w:r>
      <w:r w:rsidR="003B5252">
        <w:rPr>
          <w:rFonts w:ascii="HG丸ｺﾞｼｯｸM-PRO" w:eastAsia="HG丸ｺﾞｼｯｸM-PRO" w:hAnsi="HG丸ｺﾞｼｯｸM-PRO" w:hint="eastAsia"/>
          <w:szCs w:val="21"/>
        </w:rPr>
        <w:t>5</w:t>
      </w:r>
      <w:r w:rsidRPr="00C254BC">
        <w:rPr>
          <w:rFonts w:ascii="HG丸ｺﾞｼｯｸM-PRO" w:eastAsia="HG丸ｺﾞｼｯｸM-PRO" w:hAnsi="HG丸ｺﾞｼｯｸM-PRO" w:hint="eastAsia"/>
          <w:szCs w:val="21"/>
        </w:rPr>
        <w:t>）</w:t>
      </w:r>
      <w:r w:rsidR="002D56C8" w:rsidRPr="00C254BC">
        <w:rPr>
          <w:rFonts w:ascii="HG丸ｺﾞｼｯｸM-PRO" w:eastAsia="HG丸ｺﾞｼｯｸM-PRO" w:hAnsi="HG丸ｺﾞｼｯｸM-PRO" w:hint="eastAsia"/>
          <w:szCs w:val="21"/>
        </w:rPr>
        <w:t>実施設計業務</w:t>
      </w:r>
    </w:p>
    <w:p w14:paraId="396F50F6" w14:textId="0A8AC6DE" w:rsidR="002D56C8" w:rsidRPr="00C254BC" w:rsidRDefault="002D56C8" w:rsidP="002D56C8">
      <w:pPr>
        <w:pStyle w:val="a3"/>
        <w:spacing w:line="276" w:lineRule="auto"/>
        <w:ind w:leftChars="300" w:left="605"/>
        <w:rPr>
          <w:rFonts w:ascii="HG丸ｺﾞｼｯｸM-PRO" w:eastAsia="HG丸ｺﾞｼｯｸM-PRO" w:hAnsi="HG丸ｺﾞｼｯｸM-PRO"/>
          <w:sz w:val="24"/>
          <w:szCs w:val="24"/>
        </w:rPr>
      </w:pPr>
      <w:r w:rsidRPr="00C254BC">
        <w:rPr>
          <w:rFonts w:ascii="HG丸ｺﾞｼｯｸM-PRO" w:eastAsia="HG丸ｺﾞｼｯｸM-PRO" w:hAnsi="HG丸ｺﾞｼｯｸM-PRO" w:hint="eastAsia"/>
          <w:szCs w:val="21"/>
        </w:rPr>
        <w:t>１）実施設計（街区公園）</w:t>
      </w:r>
      <w:r w:rsidRPr="00C254BC">
        <w:rPr>
          <w:rFonts w:ascii="HG丸ｺﾞｼｯｸM-PRO" w:eastAsia="HG丸ｺﾞｼｯｸM-PRO" w:hAnsi="HG丸ｺﾞｼｯｸM-PRO"/>
          <w:szCs w:val="21"/>
        </w:rPr>
        <w:tab/>
      </w:r>
      <w:r w:rsidR="00970618">
        <w:rPr>
          <w:rFonts w:ascii="HG丸ｺﾞｼｯｸM-PRO" w:eastAsia="HG丸ｺﾞｼｯｸM-PRO" w:hAnsi="HG丸ｺﾞｼｯｸM-PRO" w:hint="eastAsia"/>
          <w:szCs w:val="21"/>
        </w:rPr>
        <w:t>0</w:t>
      </w:r>
      <w:r w:rsidR="0043533D">
        <w:rPr>
          <w:rFonts w:ascii="HG丸ｺﾞｼｯｸM-PRO" w:eastAsia="HG丸ｺﾞｼｯｸM-PRO" w:hAnsi="HG丸ｺﾞｼｯｸM-PRO" w:hint="eastAsia"/>
          <w:szCs w:val="21"/>
        </w:rPr>
        <w:t>．</w:t>
      </w:r>
      <w:r w:rsidR="00417933">
        <w:rPr>
          <w:rFonts w:ascii="HG丸ｺﾞｼｯｸM-PRO" w:eastAsia="HG丸ｺﾞｼｯｸM-PRO" w:hAnsi="HG丸ｺﾞｼｯｸM-PRO" w:hint="eastAsia"/>
          <w:szCs w:val="21"/>
        </w:rPr>
        <w:t>3</w:t>
      </w:r>
      <w:r w:rsidR="00163F8B">
        <w:rPr>
          <w:rFonts w:ascii="HG丸ｺﾞｼｯｸM-PRO" w:eastAsia="HG丸ｺﾞｼｯｸM-PRO" w:hAnsi="HG丸ｺﾞｼｯｸM-PRO" w:hint="eastAsia"/>
          <w:szCs w:val="21"/>
        </w:rPr>
        <w:t>5</w:t>
      </w:r>
      <w:r w:rsidR="0043533D" w:rsidRPr="00C254BC">
        <w:rPr>
          <w:rFonts w:ascii="HG丸ｺﾞｼｯｸM-PRO" w:eastAsia="HG丸ｺﾞｼｯｸM-PRO" w:hAnsi="HG丸ｺﾞｼｯｸM-PRO" w:hint="eastAsia"/>
          <w:szCs w:val="21"/>
        </w:rPr>
        <w:t>ha</w:t>
      </w:r>
    </w:p>
    <w:p w14:paraId="7E81ADCD" w14:textId="1A431535" w:rsidR="002D56C8" w:rsidRPr="00C254BC" w:rsidRDefault="002D56C8" w:rsidP="002D56C8">
      <w:pPr>
        <w:pStyle w:val="a3"/>
        <w:tabs>
          <w:tab w:val="left" w:pos="284"/>
          <w:tab w:val="left" w:pos="426"/>
        </w:tabs>
        <w:wordWrap/>
        <w:spacing w:line="276" w:lineRule="auto"/>
        <w:ind w:leftChars="400" w:left="806"/>
        <w:rPr>
          <w:rFonts w:ascii="HG丸ｺﾞｼｯｸM-PRO" w:eastAsia="HG丸ｺﾞｼｯｸM-PRO" w:hAnsi="HG丸ｺﾞｼｯｸM-PRO"/>
          <w:szCs w:val="21"/>
        </w:rPr>
      </w:pPr>
      <w:r w:rsidRPr="00C254BC">
        <w:rPr>
          <w:rFonts w:ascii="HG丸ｺﾞｼｯｸM-PRO" w:eastAsia="HG丸ｺﾞｼｯｸM-PRO" w:hAnsi="HG丸ｺﾞｼｯｸM-PRO" w:hint="eastAsia"/>
          <w:szCs w:val="21"/>
        </w:rPr>
        <w:t>基本計画等過年度成果に基づき、実施設計の方針を明確にするための概略設計</w:t>
      </w:r>
      <w:r w:rsidR="00A7139A">
        <w:rPr>
          <w:rFonts w:ascii="HG丸ｺﾞｼｯｸM-PRO" w:eastAsia="HG丸ｺﾞｼｯｸM-PRO" w:hAnsi="HG丸ｺﾞｼｯｸM-PRO" w:hint="eastAsia"/>
          <w:szCs w:val="21"/>
        </w:rPr>
        <w:t>及び</w:t>
      </w:r>
      <w:r w:rsidR="000F3DD3">
        <w:rPr>
          <w:rFonts w:ascii="HG丸ｺﾞｼｯｸM-PRO" w:eastAsia="HG丸ｺﾞｼｯｸM-PRO" w:hAnsi="HG丸ｺﾞｼｯｸM-PRO" w:hint="eastAsia"/>
          <w:szCs w:val="21"/>
        </w:rPr>
        <w:t>実施設計</w:t>
      </w:r>
      <w:r w:rsidRPr="00C254BC">
        <w:rPr>
          <w:rFonts w:ascii="HG丸ｺﾞｼｯｸM-PRO" w:eastAsia="HG丸ｺﾞｼｯｸM-PRO" w:hAnsi="HG丸ｺﾞｼｯｸM-PRO" w:hint="eastAsia"/>
          <w:szCs w:val="21"/>
        </w:rPr>
        <w:t>を行うものとし、以下の作業を行う。</w:t>
      </w:r>
    </w:p>
    <w:p w14:paraId="4FF599C4" w14:textId="7E135252" w:rsidR="002D56C8" w:rsidRPr="00C254BC" w:rsidRDefault="002D56C8" w:rsidP="002D56C8">
      <w:pPr>
        <w:pStyle w:val="a3"/>
        <w:tabs>
          <w:tab w:val="left" w:pos="284"/>
          <w:tab w:val="left" w:pos="426"/>
        </w:tabs>
        <w:wordWrap/>
        <w:spacing w:line="276" w:lineRule="auto"/>
        <w:ind w:leftChars="400" w:left="806"/>
        <w:rPr>
          <w:rFonts w:ascii="HG丸ｺﾞｼｯｸM-PRO" w:eastAsia="HG丸ｺﾞｼｯｸM-PRO" w:hAnsi="HG丸ｺﾞｼｯｸM-PRO"/>
          <w:szCs w:val="21"/>
        </w:rPr>
      </w:pPr>
      <w:bookmarkStart w:id="1" w:name="_Hlk138261927"/>
      <w:r w:rsidRPr="00C254BC">
        <w:rPr>
          <w:rFonts w:ascii="HG丸ｺﾞｼｯｸM-PRO" w:eastAsia="HG丸ｺﾞｼｯｸM-PRO" w:hAnsi="HG丸ｺﾞｼｯｸM-PRO" w:hint="eastAsia"/>
          <w:szCs w:val="21"/>
        </w:rPr>
        <w:t>① 与条件の確認および調査</w:t>
      </w:r>
    </w:p>
    <w:p w14:paraId="1C18DDA1" w14:textId="0D19E7A6" w:rsidR="002D56C8" w:rsidRDefault="002D56C8" w:rsidP="00E863B6">
      <w:pPr>
        <w:pStyle w:val="a3"/>
        <w:numPr>
          <w:ilvl w:val="0"/>
          <w:numId w:val="48"/>
        </w:numPr>
        <w:tabs>
          <w:tab w:val="left" w:pos="284"/>
          <w:tab w:val="left" w:pos="426"/>
        </w:tabs>
        <w:wordWrap/>
        <w:spacing w:line="276" w:lineRule="auto"/>
        <w:rPr>
          <w:rFonts w:ascii="HG丸ｺﾞｼｯｸM-PRO" w:eastAsia="HG丸ｺﾞｼｯｸM-PRO" w:hAnsi="HG丸ｺﾞｼｯｸM-PRO"/>
          <w:szCs w:val="21"/>
        </w:rPr>
      </w:pPr>
      <w:r w:rsidRPr="00C254BC">
        <w:rPr>
          <w:rFonts w:ascii="HG丸ｺﾞｼｯｸM-PRO" w:eastAsia="HG丸ｺﾞｼｯｸM-PRO" w:hAnsi="HG丸ｺﾞｼｯｸM-PRO" w:hint="eastAsia"/>
          <w:szCs w:val="21"/>
        </w:rPr>
        <w:t>実施設計の検討</w:t>
      </w:r>
    </w:p>
    <w:p w14:paraId="3FB1F504" w14:textId="08ACF286" w:rsidR="00E863B6" w:rsidRPr="00C254BC" w:rsidRDefault="00E863B6" w:rsidP="00E863B6">
      <w:pPr>
        <w:pStyle w:val="a3"/>
        <w:numPr>
          <w:ilvl w:val="0"/>
          <w:numId w:val="48"/>
        </w:numPr>
        <w:tabs>
          <w:tab w:val="left" w:pos="284"/>
          <w:tab w:val="left" w:pos="426"/>
        </w:tabs>
        <w:wordWrap/>
        <w:spacing w:line="276" w:lineRule="auto"/>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競技用照明及び音響の設計方針の検討</w:t>
      </w:r>
    </w:p>
    <w:bookmarkEnd w:id="1"/>
    <w:p w14:paraId="00FB32C6" w14:textId="281CFFF4" w:rsidR="002D56C8" w:rsidRPr="00C254BC" w:rsidRDefault="002D56C8" w:rsidP="00E863B6">
      <w:pPr>
        <w:pStyle w:val="a3"/>
        <w:numPr>
          <w:ilvl w:val="0"/>
          <w:numId w:val="48"/>
        </w:numPr>
        <w:tabs>
          <w:tab w:val="left" w:pos="284"/>
          <w:tab w:val="left" w:pos="426"/>
        </w:tabs>
        <w:wordWrap/>
        <w:spacing w:line="276" w:lineRule="auto"/>
        <w:rPr>
          <w:rFonts w:ascii="HG丸ｺﾞｼｯｸM-PRO" w:eastAsia="HG丸ｺﾞｼｯｸM-PRO" w:hAnsi="HG丸ｺﾞｼｯｸM-PRO"/>
          <w:szCs w:val="21"/>
        </w:rPr>
      </w:pPr>
      <w:r w:rsidRPr="00C254BC">
        <w:rPr>
          <w:rFonts w:ascii="HG丸ｺﾞｼｯｸM-PRO" w:eastAsia="HG丸ｺﾞｼｯｸM-PRO" w:hAnsi="HG丸ｺﾞｼｯｸM-PRO" w:hint="eastAsia"/>
          <w:szCs w:val="21"/>
        </w:rPr>
        <w:t>実施設計図の作成</w:t>
      </w:r>
    </w:p>
    <w:p w14:paraId="3FD77BC5" w14:textId="7834F3A0" w:rsidR="002D56C8" w:rsidRPr="00C254BC" w:rsidRDefault="002D56C8" w:rsidP="00E863B6">
      <w:pPr>
        <w:pStyle w:val="a3"/>
        <w:numPr>
          <w:ilvl w:val="0"/>
          <w:numId w:val="48"/>
        </w:numPr>
        <w:tabs>
          <w:tab w:val="left" w:pos="284"/>
          <w:tab w:val="left" w:pos="426"/>
        </w:tabs>
        <w:wordWrap/>
        <w:spacing w:line="276" w:lineRule="auto"/>
        <w:rPr>
          <w:rFonts w:ascii="HG丸ｺﾞｼｯｸM-PRO" w:eastAsia="HG丸ｺﾞｼｯｸM-PRO" w:hAnsi="HG丸ｺﾞｼｯｸM-PRO"/>
          <w:szCs w:val="21"/>
        </w:rPr>
      </w:pPr>
      <w:r w:rsidRPr="00C254BC">
        <w:rPr>
          <w:rFonts w:ascii="HG丸ｺﾞｼｯｸM-PRO" w:eastAsia="HG丸ｺﾞｼｯｸM-PRO" w:hAnsi="HG丸ｺﾞｼｯｸM-PRO" w:hint="eastAsia"/>
          <w:szCs w:val="21"/>
        </w:rPr>
        <w:t>数量計算</w:t>
      </w:r>
    </w:p>
    <w:p w14:paraId="48B403FE" w14:textId="1B007B77" w:rsidR="002D56C8" w:rsidRPr="00374E33" w:rsidRDefault="002D56C8" w:rsidP="00E863B6">
      <w:pPr>
        <w:pStyle w:val="a3"/>
        <w:numPr>
          <w:ilvl w:val="0"/>
          <w:numId w:val="48"/>
        </w:numPr>
        <w:tabs>
          <w:tab w:val="left" w:pos="284"/>
          <w:tab w:val="left" w:pos="426"/>
        </w:tabs>
        <w:wordWrap/>
        <w:spacing w:line="276" w:lineRule="auto"/>
        <w:rPr>
          <w:rFonts w:ascii="HG丸ｺﾞｼｯｸM-PRO" w:eastAsia="HG丸ｺﾞｼｯｸM-PRO" w:hAnsi="HG丸ｺﾞｼｯｸM-PRO"/>
          <w:color w:val="000000" w:themeColor="text1"/>
          <w:szCs w:val="21"/>
        </w:rPr>
      </w:pPr>
      <w:r w:rsidRPr="00C254BC">
        <w:rPr>
          <w:rFonts w:ascii="HG丸ｺﾞｼｯｸM-PRO" w:eastAsia="HG丸ｺﾞｼｯｸM-PRO" w:hAnsi="HG丸ｺﾞｼｯｸM-PRO" w:hint="eastAsia"/>
          <w:szCs w:val="21"/>
        </w:rPr>
        <w:t>概</w:t>
      </w:r>
      <w:r w:rsidRPr="00374E33">
        <w:rPr>
          <w:rFonts w:ascii="HG丸ｺﾞｼｯｸM-PRO" w:eastAsia="HG丸ｺﾞｼｯｸM-PRO" w:hAnsi="HG丸ｺﾞｼｯｸM-PRO" w:hint="eastAsia"/>
          <w:color w:val="000000" w:themeColor="text1"/>
          <w:szCs w:val="21"/>
        </w:rPr>
        <w:t>算工事費の算出</w:t>
      </w:r>
    </w:p>
    <w:p w14:paraId="5D35A3D9" w14:textId="75226CCC" w:rsidR="002D56C8" w:rsidRPr="00374E33" w:rsidRDefault="002D56C8" w:rsidP="00E863B6">
      <w:pPr>
        <w:pStyle w:val="a3"/>
        <w:numPr>
          <w:ilvl w:val="0"/>
          <w:numId w:val="48"/>
        </w:numPr>
        <w:tabs>
          <w:tab w:val="left" w:pos="284"/>
          <w:tab w:val="left" w:pos="426"/>
        </w:tabs>
        <w:wordWrap/>
        <w:spacing w:line="276" w:lineRule="auto"/>
        <w:rPr>
          <w:rFonts w:ascii="HG丸ｺﾞｼｯｸM-PRO" w:eastAsia="HG丸ｺﾞｼｯｸM-PRO" w:hAnsi="HG丸ｺﾞｼｯｸM-PRO"/>
          <w:color w:val="000000" w:themeColor="text1"/>
          <w:szCs w:val="21"/>
        </w:rPr>
      </w:pPr>
      <w:r w:rsidRPr="00374E33">
        <w:rPr>
          <w:rFonts w:ascii="HG丸ｺﾞｼｯｸM-PRO" w:eastAsia="HG丸ｺﾞｼｯｸM-PRO" w:hAnsi="HG丸ｺﾞｼｯｸM-PRO" w:hint="eastAsia"/>
          <w:color w:val="000000" w:themeColor="text1"/>
          <w:szCs w:val="21"/>
        </w:rPr>
        <w:t>実施設計説明書の作成</w:t>
      </w:r>
    </w:p>
    <w:p w14:paraId="38633C5A" w14:textId="3DE8D59F" w:rsidR="00886ACF" w:rsidRDefault="002D56C8" w:rsidP="00E863B6">
      <w:pPr>
        <w:pStyle w:val="a3"/>
        <w:numPr>
          <w:ilvl w:val="0"/>
          <w:numId w:val="48"/>
        </w:numPr>
        <w:tabs>
          <w:tab w:val="left" w:pos="284"/>
          <w:tab w:val="left" w:pos="426"/>
        </w:tabs>
        <w:wordWrap/>
        <w:spacing w:line="276" w:lineRule="auto"/>
        <w:rPr>
          <w:rFonts w:ascii="HG丸ｺﾞｼｯｸM-PRO" w:eastAsia="HG丸ｺﾞｼｯｸM-PRO" w:hAnsi="HG丸ｺﾞｼｯｸM-PRO"/>
          <w:color w:val="000000" w:themeColor="text1"/>
          <w:szCs w:val="21"/>
        </w:rPr>
      </w:pPr>
      <w:r w:rsidRPr="00374E33">
        <w:rPr>
          <w:rFonts w:ascii="HG丸ｺﾞｼｯｸM-PRO" w:eastAsia="HG丸ｺﾞｼｯｸM-PRO" w:hAnsi="HG丸ｺﾞｼｯｸM-PRO" w:hint="eastAsia"/>
          <w:color w:val="000000" w:themeColor="text1"/>
          <w:szCs w:val="21"/>
        </w:rPr>
        <w:t>照査</w:t>
      </w:r>
    </w:p>
    <w:p w14:paraId="2858046A" w14:textId="7463D8AE" w:rsidR="006417A3" w:rsidRPr="003F3F8A" w:rsidRDefault="006417A3" w:rsidP="006417A3">
      <w:pPr>
        <w:pStyle w:val="a3"/>
        <w:tabs>
          <w:tab w:val="left" w:pos="284"/>
          <w:tab w:val="left" w:pos="426"/>
        </w:tabs>
        <w:wordWrap/>
        <w:spacing w:line="276" w:lineRule="auto"/>
        <w:ind w:left="80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3B5252">
        <w:rPr>
          <w:rFonts w:ascii="HG丸ｺﾞｼｯｸM-PRO" w:eastAsia="HG丸ｺﾞｼｯｸM-PRO" w:hAnsi="HG丸ｺﾞｼｯｸM-PRO" w:hint="eastAsia"/>
          <w:color w:val="000000" w:themeColor="text1"/>
          <w:szCs w:val="21"/>
        </w:rPr>
        <w:t>工事早期発注のため、</w:t>
      </w:r>
      <w:r>
        <w:rPr>
          <w:rFonts w:ascii="HG丸ｺﾞｼｯｸM-PRO" w:eastAsia="HG丸ｺﾞｼｯｸM-PRO" w:hAnsi="HG丸ｺﾞｼｯｸM-PRO" w:hint="eastAsia"/>
          <w:color w:val="000000" w:themeColor="text1"/>
          <w:szCs w:val="21"/>
        </w:rPr>
        <w:t>3X3に関する設計については、中間報告時に提出を求める。</w:t>
      </w:r>
    </w:p>
    <w:p w14:paraId="5F904231" w14:textId="77777777" w:rsidR="006417A3" w:rsidRDefault="006417A3" w:rsidP="003B5252">
      <w:pPr>
        <w:pStyle w:val="a3"/>
        <w:tabs>
          <w:tab w:val="left" w:pos="284"/>
          <w:tab w:val="left" w:pos="426"/>
        </w:tabs>
        <w:wordWrap/>
        <w:spacing w:line="276" w:lineRule="auto"/>
        <w:rPr>
          <w:rFonts w:ascii="HG丸ｺﾞｼｯｸM-PRO" w:eastAsia="HG丸ｺﾞｼｯｸM-PRO" w:hAnsi="HG丸ｺﾞｼｯｸM-PRO" w:hint="eastAsia"/>
          <w:color w:val="000000" w:themeColor="text1"/>
          <w:szCs w:val="21"/>
        </w:rPr>
      </w:pPr>
    </w:p>
    <w:p w14:paraId="5ACC038C" w14:textId="11B4C903" w:rsidR="00A53606" w:rsidRPr="00374E33" w:rsidRDefault="00A53606" w:rsidP="00185591">
      <w:pPr>
        <w:pStyle w:val="a3"/>
        <w:tabs>
          <w:tab w:val="left" w:pos="284"/>
          <w:tab w:val="left" w:pos="426"/>
        </w:tabs>
        <w:wordWrap/>
        <w:spacing w:line="276" w:lineRule="auto"/>
        <w:ind w:firstLineChars="100" w:firstLine="200"/>
        <w:rPr>
          <w:rFonts w:ascii="HG丸ｺﾞｼｯｸM-PRO" w:eastAsia="HG丸ｺﾞｼｯｸM-PRO" w:hAnsi="HG丸ｺﾞｼｯｸM-PRO"/>
          <w:color w:val="000000" w:themeColor="text1"/>
          <w:szCs w:val="21"/>
        </w:rPr>
      </w:pPr>
      <w:r w:rsidRPr="00374E33">
        <w:rPr>
          <w:rFonts w:ascii="HG丸ｺﾞｼｯｸM-PRO" w:eastAsia="HG丸ｺﾞｼｯｸM-PRO" w:hAnsi="HG丸ｺﾞｼｯｸM-PRO" w:hint="eastAsia"/>
          <w:color w:val="000000" w:themeColor="text1"/>
          <w:szCs w:val="21"/>
        </w:rPr>
        <w:t>（</w:t>
      </w:r>
      <w:r w:rsidR="00C609BF">
        <w:rPr>
          <w:rFonts w:ascii="HG丸ｺﾞｼｯｸM-PRO" w:eastAsia="HG丸ｺﾞｼｯｸM-PRO" w:hAnsi="HG丸ｺﾞｼｯｸM-PRO" w:hint="eastAsia"/>
          <w:color w:val="000000" w:themeColor="text1"/>
          <w:szCs w:val="21"/>
        </w:rPr>
        <w:t>６</w:t>
      </w:r>
      <w:r w:rsidRPr="00374E33">
        <w:rPr>
          <w:rFonts w:ascii="HG丸ｺﾞｼｯｸM-PRO" w:eastAsia="HG丸ｺﾞｼｯｸM-PRO" w:hAnsi="HG丸ｺﾞｼｯｸM-PRO" w:hint="eastAsia"/>
          <w:color w:val="000000" w:themeColor="text1"/>
          <w:szCs w:val="21"/>
        </w:rPr>
        <w:t>）打合せ協議</w:t>
      </w:r>
    </w:p>
    <w:p w14:paraId="57A5E37A" w14:textId="0A7CC4FD" w:rsidR="00A01A78" w:rsidRDefault="00A53606" w:rsidP="00C609BF">
      <w:pPr>
        <w:pStyle w:val="a3"/>
        <w:tabs>
          <w:tab w:val="left" w:pos="284"/>
          <w:tab w:val="left" w:pos="426"/>
        </w:tabs>
        <w:wordWrap/>
        <w:spacing w:line="276" w:lineRule="auto"/>
        <w:ind w:leftChars="408" w:left="822"/>
        <w:rPr>
          <w:rFonts w:ascii="HG丸ｺﾞｼｯｸM-PRO" w:eastAsia="HG丸ｺﾞｼｯｸM-PRO" w:hAnsi="HG丸ｺﾞｼｯｸM-PRO"/>
          <w:color w:val="000000" w:themeColor="text1"/>
          <w:szCs w:val="21"/>
        </w:rPr>
      </w:pPr>
      <w:r w:rsidRPr="00374E33">
        <w:rPr>
          <w:rFonts w:ascii="HG丸ｺﾞｼｯｸM-PRO" w:eastAsia="HG丸ｺﾞｼｯｸM-PRO" w:hAnsi="HG丸ｺﾞｼｯｸM-PRO" w:hint="eastAsia"/>
          <w:color w:val="000000" w:themeColor="text1"/>
          <w:szCs w:val="21"/>
        </w:rPr>
        <w:t>本業務において、業務着手時、中間時（</w:t>
      </w:r>
      <w:r w:rsidR="00417933" w:rsidRPr="00374E33">
        <w:rPr>
          <w:rFonts w:ascii="HG丸ｺﾞｼｯｸM-PRO" w:eastAsia="HG丸ｺﾞｼｯｸM-PRO" w:hAnsi="HG丸ｺﾞｼｯｸM-PRO" w:hint="eastAsia"/>
          <w:color w:val="000000" w:themeColor="text1"/>
          <w:szCs w:val="21"/>
        </w:rPr>
        <w:t>５</w:t>
      </w:r>
      <w:r w:rsidRPr="00374E33">
        <w:rPr>
          <w:rFonts w:ascii="HG丸ｺﾞｼｯｸM-PRO" w:eastAsia="HG丸ｺﾞｼｯｸM-PRO" w:hAnsi="HG丸ｺﾞｼｯｸM-PRO" w:hint="eastAsia"/>
          <w:color w:val="000000" w:themeColor="text1"/>
          <w:szCs w:val="21"/>
        </w:rPr>
        <w:t>回）、業務完了時に打合せを行うものとする。ただし、業務に必要な場合においては、監督員と協議しその都度実施するものとする。</w:t>
      </w:r>
    </w:p>
    <w:p w14:paraId="3F551CC0" w14:textId="77777777" w:rsidR="00A01A78" w:rsidRPr="00374E33" w:rsidRDefault="00A01A78" w:rsidP="00A53606">
      <w:pPr>
        <w:pStyle w:val="a3"/>
        <w:tabs>
          <w:tab w:val="left" w:pos="284"/>
          <w:tab w:val="left" w:pos="426"/>
        </w:tabs>
        <w:wordWrap/>
        <w:spacing w:line="276" w:lineRule="auto"/>
        <w:ind w:leftChars="408" w:left="822"/>
        <w:rPr>
          <w:rFonts w:ascii="HG丸ｺﾞｼｯｸM-PRO" w:eastAsia="HG丸ｺﾞｼｯｸM-PRO" w:hAnsi="HG丸ｺﾞｼｯｸM-PRO"/>
          <w:color w:val="000000" w:themeColor="text1"/>
          <w:szCs w:val="21"/>
        </w:rPr>
      </w:pPr>
    </w:p>
    <w:p w14:paraId="4619A67B" w14:textId="2AB5262C" w:rsidR="00C254BC" w:rsidRPr="00374E33" w:rsidRDefault="00C254BC" w:rsidP="0016322D">
      <w:pPr>
        <w:pStyle w:val="a3"/>
        <w:tabs>
          <w:tab w:val="left" w:pos="284"/>
          <w:tab w:val="left" w:pos="426"/>
        </w:tabs>
        <w:wordWrap/>
        <w:spacing w:line="276" w:lineRule="auto"/>
        <w:ind w:leftChars="408" w:left="822"/>
        <w:jc w:val="center"/>
        <w:rPr>
          <w:rFonts w:ascii="HG丸ｺﾞｼｯｸM-PRO" w:eastAsia="HG丸ｺﾞｼｯｸM-PRO" w:hAnsi="HG丸ｺﾞｼｯｸM-PRO"/>
          <w:b/>
          <w:bCs/>
          <w:color w:val="000000" w:themeColor="text1"/>
        </w:rPr>
      </w:pPr>
      <w:r w:rsidRPr="00374E33">
        <w:rPr>
          <w:rFonts w:ascii="HG丸ｺﾞｼｯｸM-PRO" w:eastAsia="HG丸ｺﾞｼｯｸM-PRO" w:hAnsi="HG丸ｺﾞｼｯｸM-PRO"/>
          <w:b/>
          <w:bCs/>
          <w:color w:val="000000" w:themeColor="text1"/>
        </w:rPr>
        <w:t>第３章 成果品</w:t>
      </w:r>
    </w:p>
    <w:p w14:paraId="6E24613F" w14:textId="77777777" w:rsidR="00C254BC" w:rsidRPr="00374E33" w:rsidRDefault="00C254BC" w:rsidP="00A53606">
      <w:pPr>
        <w:pStyle w:val="a3"/>
        <w:tabs>
          <w:tab w:val="left" w:pos="284"/>
          <w:tab w:val="left" w:pos="426"/>
        </w:tabs>
        <w:wordWrap/>
        <w:spacing w:line="276" w:lineRule="auto"/>
        <w:ind w:leftChars="408" w:left="822"/>
        <w:rPr>
          <w:rFonts w:ascii="HG丸ｺﾞｼｯｸM-PRO" w:eastAsia="HG丸ｺﾞｼｯｸM-PRO" w:hAnsi="HG丸ｺﾞｼｯｸM-PRO"/>
          <w:color w:val="000000" w:themeColor="text1"/>
        </w:rPr>
      </w:pPr>
      <w:r w:rsidRPr="00374E33">
        <w:rPr>
          <w:rFonts w:ascii="HG丸ｺﾞｼｯｸM-PRO" w:eastAsia="HG丸ｺﾞｼｯｸM-PRO" w:hAnsi="HG丸ｺﾞｼｯｸM-PRO"/>
          <w:color w:val="000000" w:themeColor="text1"/>
        </w:rPr>
        <w:t xml:space="preserve">（納入成果品） </w:t>
      </w:r>
    </w:p>
    <w:p w14:paraId="78C66128" w14:textId="77777777" w:rsidR="00C254BC" w:rsidRPr="00374E33" w:rsidRDefault="00C254BC" w:rsidP="00A53606">
      <w:pPr>
        <w:pStyle w:val="a3"/>
        <w:tabs>
          <w:tab w:val="left" w:pos="284"/>
          <w:tab w:val="left" w:pos="426"/>
        </w:tabs>
        <w:wordWrap/>
        <w:spacing w:line="276" w:lineRule="auto"/>
        <w:ind w:leftChars="408" w:left="822"/>
        <w:rPr>
          <w:rFonts w:ascii="HG丸ｺﾞｼｯｸM-PRO" w:eastAsia="HG丸ｺﾞｼｯｸM-PRO" w:hAnsi="HG丸ｺﾞｼｯｸM-PRO"/>
          <w:color w:val="000000" w:themeColor="text1"/>
        </w:rPr>
      </w:pPr>
      <w:r w:rsidRPr="00374E33">
        <w:rPr>
          <w:rFonts w:ascii="HG丸ｺﾞｼｯｸM-PRO" w:eastAsia="HG丸ｺﾞｼｯｸM-PRO" w:hAnsi="HG丸ｺﾞｼｯｸM-PRO"/>
          <w:color w:val="000000" w:themeColor="text1"/>
        </w:rPr>
        <w:t>第12条 本業務において提出する成果品は、以下のとおりとする。</w:t>
      </w:r>
    </w:p>
    <w:p w14:paraId="68E666B4" w14:textId="77777777" w:rsidR="00C254BC" w:rsidRPr="00374E33" w:rsidRDefault="00C254BC" w:rsidP="00A53606">
      <w:pPr>
        <w:pStyle w:val="a3"/>
        <w:tabs>
          <w:tab w:val="left" w:pos="284"/>
          <w:tab w:val="left" w:pos="426"/>
        </w:tabs>
        <w:wordWrap/>
        <w:spacing w:line="276" w:lineRule="auto"/>
        <w:ind w:leftChars="408" w:left="822"/>
        <w:rPr>
          <w:rFonts w:ascii="HG丸ｺﾞｼｯｸM-PRO" w:eastAsia="HG丸ｺﾞｼｯｸM-PRO" w:hAnsi="HG丸ｺﾞｼｯｸM-PRO"/>
          <w:color w:val="000000" w:themeColor="text1"/>
        </w:rPr>
      </w:pPr>
      <w:r w:rsidRPr="00374E33">
        <w:rPr>
          <w:rFonts w:ascii="HG丸ｺﾞｼｯｸM-PRO" w:eastAsia="HG丸ｺﾞｼｯｸM-PRO" w:hAnsi="HG丸ｺﾞｼｯｸM-PRO"/>
          <w:color w:val="000000" w:themeColor="text1"/>
        </w:rPr>
        <w:t xml:space="preserve"> </w:t>
      </w:r>
      <w:r w:rsidRPr="00374E33">
        <w:rPr>
          <w:rFonts w:ascii="ＭＳ 明朝" w:hAnsi="ＭＳ 明朝" w:cs="ＭＳ 明朝" w:hint="eastAsia"/>
          <w:color w:val="000000" w:themeColor="text1"/>
        </w:rPr>
        <w:t>⑴</w:t>
      </w:r>
      <w:r w:rsidRPr="00374E33">
        <w:rPr>
          <w:rFonts w:ascii="HG丸ｺﾞｼｯｸM-PRO" w:eastAsia="HG丸ｺﾞｼｯｸM-PRO" w:hAnsi="HG丸ｺﾞｼｯｸM-PRO"/>
          <w:color w:val="000000" w:themeColor="text1"/>
        </w:rPr>
        <w:t xml:space="preserve"> 業務完了報告書：２部（仕様：キングファイル綴じ） </w:t>
      </w:r>
    </w:p>
    <w:p w14:paraId="742FCDCA" w14:textId="3C48444B" w:rsidR="00C254BC" w:rsidRDefault="00C254BC" w:rsidP="0049508D">
      <w:pPr>
        <w:pStyle w:val="a3"/>
        <w:tabs>
          <w:tab w:val="left" w:pos="284"/>
          <w:tab w:val="left" w:pos="426"/>
        </w:tabs>
        <w:wordWrap/>
        <w:spacing w:line="276" w:lineRule="auto"/>
        <w:ind w:leftChars="408" w:left="822" w:firstLineChars="50" w:firstLine="100"/>
        <w:rPr>
          <w:rFonts w:ascii="HG丸ｺﾞｼｯｸM-PRO" w:eastAsia="HG丸ｺﾞｼｯｸM-PRO" w:hAnsi="HG丸ｺﾞｼｯｸM-PRO"/>
          <w:color w:val="000000" w:themeColor="text1"/>
        </w:rPr>
      </w:pPr>
      <w:r w:rsidRPr="00374E33">
        <w:rPr>
          <w:rFonts w:ascii="ＭＳ 明朝" w:hAnsi="ＭＳ 明朝" w:cs="ＭＳ 明朝" w:hint="eastAsia"/>
          <w:color w:val="000000" w:themeColor="text1"/>
        </w:rPr>
        <w:t>⑵</w:t>
      </w:r>
      <w:r w:rsidRPr="00374E33">
        <w:rPr>
          <w:rFonts w:ascii="HG丸ｺﾞｼｯｸM-PRO" w:eastAsia="HG丸ｺﾞｼｯｸM-PRO" w:hAnsi="HG丸ｺﾞｼｯｸM-PRO"/>
          <w:color w:val="000000" w:themeColor="text1"/>
        </w:rPr>
        <w:t xml:space="preserve"> 業務完了報告書概要版：</w:t>
      </w:r>
      <w:r w:rsidR="00E863B6">
        <w:rPr>
          <w:rFonts w:ascii="HG丸ｺﾞｼｯｸM-PRO" w:eastAsia="HG丸ｺﾞｼｯｸM-PRO" w:hAnsi="HG丸ｺﾞｼｯｸM-PRO" w:hint="eastAsia"/>
          <w:color w:val="000000" w:themeColor="text1"/>
        </w:rPr>
        <w:t>2</w:t>
      </w:r>
      <w:r w:rsidRPr="00374E33">
        <w:rPr>
          <w:rFonts w:ascii="HG丸ｺﾞｼｯｸM-PRO" w:eastAsia="HG丸ｺﾞｼｯｸM-PRO" w:hAnsi="HG丸ｺﾞｼｯｸM-PRO"/>
          <w:color w:val="000000" w:themeColor="text1"/>
        </w:rPr>
        <w:t>部（仕様：簡易製本）</w:t>
      </w:r>
    </w:p>
    <w:p w14:paraId="3B70B9B4" w14:textId="2F004528" w:rsidR="006417A3" w:rsidRPr="00374E33" w:rsidRDefault="006417A3" w:rsidP="0049508D">
      <w:pPr>
        <w:pStyle w:val="a3"/>
        <w:tabs>
          <w:tab w:val="left" w:pos="284"/>
          <w:tab w:val="left" w:pos="426"/>
        </w:tabs>
        <w:wordWrap/>
        <w:spacing w:line="276" w:lineRule="auto"/>
        <w:ind w:leftChars="408" w:left="822" w:firstLineChars="50" w:firstLine="100"/>
        <w:rPr>
          <w:rFonts w:ascii="HG丸ｺﾞｼｯｸM-PRO" w:eastAsia="HG丸ｺﾞｼｯｸM-PRO" w:hAnsi="HG丸ｺﾞｼｯｸM-PRO"/>
          <w:color w:val="000000" w:themeColor="text1"/>
        </w:rPr>
      </w:pPr>
      <w:r>
        <w:rPr>
          <w:rFonts w:ascii="ＭＳ 明朝" w:hAnsi="ＭＳ 明朝" w:cs="ＭＳ 明朝" w:hint="eastAsia"/>
          <w:color w:val="000000" w:themeColor="text1"/>
        </w:rPr>
        <w:t xml:space="preserve">⑶ </w:t>
      </w:r>
      <w:r w:rsidRPr="00374E33">
        <w:rPr>
          <w:rFonts w:ascii="HG丸ｺﾞｼｯｸM-PRO" w:eastAsia="HG丸ｺﾞｼｯｸM-PRO" w:hAnsi="HG丸ｺﾞｼｯｸM-PRO"/>
          <w:color w:val="000000" w:themeColor="text1"/>
        </w:rPr>
        <w:t>業務</w:t>
      </w:r>
      <w:r>
        <w:rPr>
          <w:rFonts w:ascii="HG丸ｺﾞｼｯｸM-PRO" w:eastAsia="HG丸ｺﾞｼｯｸM-PRO" w:hAnsi="HG丸ｺﾞｼｯｸM-PRO" w:hint="eastAsia"/>
          <w:color w:val="000000" w:themeColor="text1"/>
        </w:rPr>
        <w:t>中間</w:t>
      </w:r>
      <w:r w:rsidRPr="00374E33">
        <w:rPr>
          <w:rFonts w:ascii="HG丸ｺﾞｼｯｸM-PRO" w:eastAsia="HG丸ｺﾞｼｯｸM-PRO" w:hAnsi="HG丸ｺﾞｼｯｸM-PRO"/>
          <w:color w:val="000000" w:themeColor="text1"/>
        </w:rPr>
        <w:t>報告書：２部（仕様：キングファイル綴じ）</w:t>
      </w:r>
    </w:p>
    <w:p w14:paraId="5BC99FF2" w14:textId="1E21E45C" w:rsidR="00C254BC" w:rsidRPr="00374E33" w:rsidRDefault="00C254BC" w:rsidP="00417933">
      <w:pPr>
        <w:pStyle w:val="a3"/>
        <w:tabs>
          <w:tab w:val="left" w:pos="284"/>
          <w:tab w:val="left" w:pos="426"/>
        </w:tabs>
        <w:wordWrap/>
        <w:spacing w:line="276" w:lineRule="auto"/>
        <w:ind w:leftChars="408" w:left="822"/>
        <w:rPr>
          <w:rFonts w:ascii="HG丸ｺﾞｼｯｸM-PRO" w:eastAsia="HG丸ｺﾞｼｯｸM-PRO" w:hAnsi="HG丸ｺﾞｼｯｸM-PRO"/>
          <w:color w:val="000000" w:themeColor="text1"/>
        </w:rPr>
      </w:pPr>
      <w:r w:rsidRPr="00374E33">
        <w:rPr>
          <w:rFonts w:ascii="HG丸ｺﾞｼｯｸM-PRO" w:eastAsia="HG丸ｺﾞｼｯｸM-PRO" w:hAnsi="HG丸ｺﾞｼｯｸM-PRO"/>
          <w:color w:val="000000" w:themeColor="text1"/>
        </w:rPr>
        <w:t xml:space="preserve"> </w:t>
      </w:r>
      <w:r w:rsidR="006417A3">
        <w:rPr>
          <w:rFonts w:ascii="ＭＳ 明朝" w:hAnsi="ＭＳ 明朝" w:cs="ＭＳ 明朝" w:hint="eastAsia"/>
          <w:color w:val="000000" w:themeColor="text1"/>
        </w:rPr>
        <w:t>⑷</w:t>
      </w:r>
      <w:r w:rsidRPr="00374E33">
        <w:rPr>
          <w:rFonts w:ascii="HG丸ｺﾞｼｯｸM-PRO" w:eastAsia="HG丸ｺﾞｼｯｸM-PRO" w:hAnsi="HG丸ｺﾞｼｯｸM-PRO"/>
          <w:color w:val="000000" w:themeColor="text1"/>
        </w:rPr>
        <w:t xml:space="preserve"> </w:t>
      </w:r>
      <w:r w:rsidR="00417933" w:rsidRPr="00374E33">
        <w:rPr>
          <w:rFonts w:ascii="HG丸ｺﾞｼｯｸM-PRO" w:eastAsia="HG丸ｺﾞｼｯｸM-PRO" w:hAnsi="HG丸ｺﾞｼｯｸM-PRO" w:hint="eastAsia"/>
          <w:color w:val="000000" w:themeColor="text1"/>
        </w:rPr>
        <w:t>測量報告書</w:t>
      </w:r>
      <w:r w:rsidR="00417933" w:rsidRPr="00374E33">
        <w:rPr>
          <w:rFonts w:ascii="HG丸ｺﾞｼｯｸM-PRO" w:eastAsia="HG丸ｺﾞｼｯｸM-PRO" w:hAnsi="HG丸ｺﾞｼｯｸM-PRO"/>
          <w:color w:val="000000" w:themeColor="text1"/>
        </w:rPr>
        <w:t>：２部</w:t>
      </w:r>
      <w:r w:rsidR="00417933" w:rsidRPr="00374E33">
        <w:rPr>
          <w:rFonts w:ascii="HG丸ｺﾞｼｯｸM-PRO" w:eastAsia="HG丸ｺﾞｼｯｸM-PRO" w:hAnsi="HG丸ｺﾞｼｯｸM-PRO" w:hint="eastAsia"/>
          <w:color w:val="000000" w:themeColor="text1"/>
        </w:rPr>
        <w:t>（簡易ファイル綴じ）</w:t>
      </w:r>
    </w:p>
    <w:p w14:paraId="1EA487A4" w14:textId="1FF2E94D" w:rsidR="00417933" w:rsidRPr="00374E33" w:rsidRDefault="006417A3" w:rsidP="00417933">
      <w:pPr>
        <w:pStyle w:val="a3"/>
        <w:tabs>
          <w:tab w:val="left" w:pos="284"/>
          <w:tab w:val="left" w:pos="426"/>
        </w:tabs>
        <w:wordWrap/>
        <w:spacing w:line="276" w:lineRule="auto"/>
        <w:ind w:leftChars="408" w:left="822" w:firstLineChars="50" w:firstLine="100"/>
        <w:rPr>
          <w:rFonts w:ascii="HG丸ｺﾞｼｯｸM-PRO" w:eastAsia="HG丸ｺﾞｼｯｸM-PRO" w:hAnsi="HG丸ｺﾞｼｯｸM-PRO"/>
          <w:color w:val="000000" w:themeColor="text1"/>
        </w:rPr>
      </w:pPr>
      <w:r>
        <w:rPr>
          <w:rFonts w:ascii="ＭＳ 明朝" w:hAnsi="ＭＳ 明朝" w:cs="ＭＳ 明朝" w:hint="eastAsia"/>
          <w:color w:val="000000" w:themeColor="text1"/>
        </w:rPr>
        <w:t>⑸</w:t>
      </w:r>
      <w:r w:rsidR="00417933" w:rsidRPr="00374E33">
        <w:rPr>
          <w:rFonts w:ascii="HG丸ｺﾞｼｯｸM-PRO" w:eastAsia="HG丸ｺﾞｼｯｸM-PRO" w:hAnsi="HG丸ｺﾞｼｯｸM-PRO"/>
          <w:color w:val="000000" w:themeColor="text1"/>
        </w:rPr>
        <w:t xml:space="preserve"> 上記成果物に係る電子媒体</w:t>
      </w:r>
    </w:p>
    <w:p w14:paraId="563358ED" w14:textId="1C26BC3B" w:rsidR="00C254BC" w:rsidRPr="00374E33" w:rsidRDefault="006417A3" w:rsidP="0049508D">
      <w:pPr>
        <w:pStyle w:val="a3"/>
        <w:tabs>
          <w:tab w:val="left" w:pos="284"/>
          <w:tab w:val="left" w:pos="426"/>
        </w:tabs>
        <w:wordWrap/>
        <w:spacing w:line="276" w:lineRule="auto"/>
        <w:ind w:leftChars="408" w:left="822" w:firstLineChars="50" w:firstLine="100"/>
        <w:rPr>
          <w:rFonts w:ascii="HG丸ｺﾞｼｯｸM-PRO" w:eastAsia="HG丸ｺﾞｼｯｸM-PRO" w:hAnsi="HG丸ｺﾞｼｯｸM-PRO"/>
          <w:color w:val="000000" w:themeColor="text1"/>
        </w:rPr>
      </w:pPr>
      <w:r>
        <w:rPr>
          <w:rFonts w:ascii="ＭＳ 明朝" w:hAnsi="ＭＳ 明朝" w:cs="ＭＳ 明朝" w:hint="eastAsia"/>
          <w:color w:val="000000" w:themeColor="text1"/>
        </w:rPr>
        <w:t>⑹</w:t>
      </w:r>
      <w:r w:rsidR="00C254BC" w:rsidRPr="00374E33">
        <w:rPr>
          <w:rFonts w:ascii="HG丸ｺﾞｼｯｸM-PRO" w:eastAsia="HG丸ｺﾞｼｯｸM-PRO" w:hAnsi="HG丸ｺﾞｼｯｸM-PRO"/>
          <w:color w:val="000000" w:themeColor="text1"/>
        </w:rPr>
        <w:t xml:space="preserve"> 各種引用データ、集計データ等の成果物 </w:t>
      </w:r>
    </w:p>
    <w:p w14:paraId="69FDB128" w14:textId="6E54BF90" w:rsidR="00C254BC" w:rsidRPr="00C254BC" w:rsidRDefault="006417A3" w:rsidP="0049508D">
      <w:pPr>
        <w:pStyle w:val="a3"/>
        <w:tabs>
          <w:tab w:val="left" w:pos="284"/>
          <w:tab w:val="left" w:pos="426"/>
        </w:tabs>
        <w:wordWrap/>
        <w:spacing w:line="276" w:lineRule="auto"/>
        <w:ind w:leftChars="408" w:left="822" w:firstLineChars="50" w:firstLine="100"/>
        <w:rPr>
          <w:rFonts w:ascii="HG丸ｺﾞｼｯｸM-PRO" w:eastAsia="HG丸ｺﾞｼｯｸM-PRO" w:hAnsi="HG丸ｺﾞｼｯｸM-PRO"/>
        </w:rPr>
      </w:pPr>
      <w:r>
        <w:rPr>
          <w:rFonts w:ascii="ＭＳ 明朝" w:hAnsi="ＭＳ 明朝" w:cs="ＭＳ 明朝" w:hint="eastAsia"/>
        </w:rPr>
        <w:t>⑺</w:t>
      </w:r>
      <w:r w:rsidR="00C254BC" w:rsidRPr="00C254BC">
        <w:rPr>
          <w:rFonts w:ascii="HG丸ｺﾞｼｯｸM-PRO" w:eastAsia="HG丸ｺﾞｼｯｸM-PRO" w:hAnsi="HG丸ｺﾞｼｯｸM-PRO"/>
        </w:rPr>
        <w:t xml:space="preserve"> 打合せ記録簿</w:t>
      </w:r>
    </w:p>
    <w:p w14:paraId="360EAF53" w14:textId="59776D11" w:rsidR="00C254BC" w:rsidRPr="00C254BC" w:rsidRDefault="00C254BC" w:rsidP="00A53606">
      <w:pPr>
        <w:pStyle w:val="a3"/>
        <w:tabs>
          <w:tab w:val="left" w:pos="284"/>
          <w:tab w:val="left" w:pos="426"/>
        </w:tabs>
        <w:wordWrap/>
        <w:spacing w:line="276" w:lineRule="auto"/>
        <w:ind w:leftChars="408" w:left="822"/>
        <w:rPr>
          <w:rFonts w:ascii="HG丸ｺﾞｼｯｸM-PRO" w:eastAsia="HG丸ｺﾞｼｯｸM-PRO" w:hAnsi="HG丸ｺﾞｼｯｸM-PRO"/>
        </w:rPr>
      </w:pPr>
      <w:r w:rsidRPr="00C254BC">
        <w:rPr>
          <w:rFonts w:ascii="HG丸ｺﾞｼｯｸM-PRO" w:eastAsia="HG丸ｺﾞｼｯｸM-PRO" w:hAnsi="HG丸ｺﾞｼｯｸM-PRO"/>
        </w:rPr>
        <w:t xml:space="preserve"> </w:t>
      </w:r>
      <w:r w:rsidR="006417A3">
        <w:rPr>
          <w:rFonts w:ascii="ＭＳ 明朝" w:hAnsi="ＭＳ 明朝" w:cs="ＭＳ 明朝" w:hint="eastAsia"/>
        </w:rPr>
        <w:t>⑻</w:t>
      </w:r>
      <w:r w:rsidRPr="00C254BC">
        <w:rPr>
          <w:rFonts w:ascii="HG丸ｺﾞｼｯｸM-PRO" w:eastAsia="HG丸ｺﾞｼｯｸM-PRO" w:hAnsi="HG丸ｺﾞｼｯｸM-PRO"/>
        </w:rPr>
        <w:t xml:space="preserve"> その他名護市が指示する資料等（納品方法） </w:t>
      </w:r>
    </w:p>
    <w:p w14:paraId="0B214E69" w14:textId="77777777" w:rsidR="00C254BC" w:rsidRPr="00C254BC" w:rsidRDefault="00C254BC" w:rsidP="00A53606">
      <w:pPr>
        <w:pStyle w:val="a3"/>
        <w:tabs>
          <w:tab w:val="left" w:pos="284"/>
          <w:tab w:val="left" w:pos="426"/>
        </w:tabs>
        <w:wordWrap/>
        <w:spacing w:line="276" w:lineRule="auto"/>
        <w:ind w:leftChars="408" w:left="822"/>
        <w:rPr>
          <w:rFonts w:ascii="HG丸ｺﾞｼｯｸM-PRO" w:eastAsia="HG丸ｺﾞｼｯｸM-PRO" w:hAnsi="HG丸ｺﾞｼｯｸM-PRO"/>
        </w:rPr>
      </w:pPr>
    </w:p>
    <w:p w14:paraId="44C460F0" w14:textId="77777777" w:rsidR="00C254BC" w:rsidRPr="00C254BC" w:rsidRDefault="00C254BC" w:rsidP="00C254BC">
      <w:pPr>
        <w:pStyle w:val="a3"/>
        <w:tabs>
          <w:tab w:val="left" w:pos="284"/>
          <w:tab w:val="left" w:pos="426"/>
        </w:tabs>
        <w:wordWrap/>
        <w:spacing w:line="276" w:lineRule="auto"/>
        <w:ind w:leftChars="408" w:left="822"/>
        <w:rPr>
          <w:rFonts w:ascii="HG丸ｺﾞｼｯｸM-PRO" w:eastAsia="HG丸ｺﾞｼｯｸM-PRO" w:hAnsi="HG丸ｺﾞｼｯｸM-PRO"/>
        </w:rPr>
      </w:pPr>
      <w:r w:rsidRPr="00C254BC">
        <w:rPr>
          <w:rFonts w:ascii="HG丸ｺﾞｼｯｸM-PRO" w:eastAsia="HG丸ｺﾞｼｯｸM-PRO" w:hAnsi="HG丸ｺﾞｼｯｸM-PRO"/>
        </w:rPr>
        <w:t xml:space="preserve">第 13 条 契約期間内に、第 12 条納入成果品に定める成果品を提出すること。 </w:t>
      </w:r>
    </w:p>
    <w:p w14:paraId="5291BA37" w14:textId="77777777" w:rsidR="00C254BC" w:rsidRDefault="00C254BC" w:rsidP="00C254BC">
      <w:pPr>
        <w:pStyle w:val="a3"/>
        <w:tabs>
          <w:tab w:val="left" w:pos="284"/>
          <w:tab w:val="left" w:pos="426"/>
        </w:tabs>
        <w:wordWrap/>
        <w:spacing w:line="276" w:lineRule="auto"/>
        <w:ind w:leftChars="408" w:left="822"/>
        <w:rPr>
          <w:rFonts w:ascii="HG丸ｺﾞｼｯｸM-PRO" w:eastAsia="HG丸ｺﾞｼｯｸM-PRO" w:hAnsi="HG丸ｺﾞｼｯｸM-PRO"/>
        </w:rPr>
      </w:pPr>
    </w:p>
    <w:p w14:paraId="1AF0AACE" w14:textId="77777777" w:rsidR="00A01A78" w:rsidRDefault="00A01A78" w:rsidP="00C254BC">
      <w:pPr>
        <w:pStyle w:val="a3"/>
        <w:tabs>
          <w:tab w:val="left" w:pos="284"/>
          <w:tab w:val="left" w:pos="426"/>
        </w:tabs>
        <w:wordWrap/>
        <w:spacing w:line="276" w:lineRule="auto"/>
        <w:ind w:leftChars="408" w:left="822"/>
        <w:rPr>
          <w:rFonts w:ascii="HG丸ｺﾞｼｯｸM-PRO" w:eastAsia="HG丸ｺﾞｼｯｸM-PRO" w:hAnsi="HG丸ｺﾞｼｯｸM-PRO"/>
        </w:rPr>
      </w:pPr>
    </w:p>
    <w:p w14:paraId="1E607818" w14:textId="77777777" w:rsidR="00A01A78" w:rsidRPr="00C254BC" w:rsidRDefault="00A01A78" w:rsidP="00C254BC">
      <w:pPr>
        <w:pStyle w:val="a3"/>
        <w:tabs>
          <w:tab w:val="left" w:pos="284"/>
          <w:tab w:val="left" w:pos="426"/>
        </w:tabs>
        <w:wordWrap/>
        <w:spacing w:line="276" w:lineRule="auto"/>
        <w:ind w:leftChars="408" w:left="822"/>
        <w:rPr>
          <w:rFonts w:ascii="HG丸ｺﾞｼｯｸM-PRO" w:eastAsia="HG丸ｺﾞｼｯｸM-PRO" w:hAnsi="HG丸ｺﾞｼｯｸM-PRO"/>
        </w:rPr>
      </w:pPr>
    </w:p>
    <w:p w14:paraId="13A7AB57" w14:textId="4912954B" w:rsidR="00C254BC" w:rsidRPr="0049508D" w:rsidRDefault="00C254BC" w:rsidP="0049508D">
      <w:pPr>
        <w:pStyle w:val="a3"/>
        <w:tabs>
          <w:tab w:val="left" w:pos="284"/>
          <w:tab w:val="left" w:pos="426"/>
        </w:tabs>
        <w:wordWrap/>
        <w:spacing w:line="276" w:lineRule="auto"/>
        <w:ind w:leftChars="408" w:left="822"/>
        <w:jc w:val="center"/>
        <w:rPr>
          <w:rFonts w:ascii="HG丸ｺﾞｼｯｸM-PRO" w:eastAsia="HG丸ｺﾞｼｯｸM-PRO" w:hAnsi="HG丸ｺﾞｼｯｸM-PRO"/>
          <w:b/>
          <w:bCs/>
        </w:rPr>
      </w:pPr>
      <w:r w:rsidRPr="0049508D">
        <w:rPr>
          <w:rFonts w:ascii="HG丸ｺﾞｼｯｸM-PRO" w:eastAsia="HG丸ｺﾞｼｯｸM-PRO" w:hAnsi="HG丸ｺﾞｼｯｸM-PRO"/>
          <w:b/>
          <w:bCs/>
        </w:rPr>
        <w:t>第４章 その他</w:t>
      </w:r>
    </w:p>
    <w:p w14:paraId="155880E7" w14:textId="77777777" w:rsidR="00C254BC" w:rsidRPr="00C254BC" w:rsidRDefault="00C254BC" w:rsidP="00C254BC">
      <w:pPr>
        <w:pStyle w:val="a3"/>
        <w:tabs>
          <w:tab w:val="left" w:pos="284"/>
          <w:tab w:val="left" w:pos="426"/>
        </w:tabs>
        <w:wordWrap/>
        <w:spacing w:line="276" w:lineRule="auto"/>
        <w:ind w:leftChars="408" w:left="822"/>
        <w:rPr>
          <w:rFonts w:ascii="HG丸ｺﾞｼｯｸM-PRO" w:eastAsia="HG丸ｺﾞｼｯｸM-PRO" w:hAnsi="HG丸ｺﾞｼｯｸM-PRO"/>
        </w:rPr>
      </w:pPr>
      <w:r w:rsidRPr="00C254BC">
        <w:rPr>
          <w:rFonts w:ascii="HG丸ｺﾞｼｯｸM-PRO" w:eastAsia="HG丸ｺﾞｼｯｸM-PRO" w:hAnsi="HG丸ｺﾞｼｯｸM-PRO"/>
        </w:rPr>
        <w:t>（その他留意事項）</w:t>
      </w:r>
    </w:p>
    <w:p w14:paraId="1CB045F3" w14:textId="3078AE3B" w:rsidR="00C254BC" w:rsidRPr="00C254BC" w:rsidRDefault="00C254BC" w:rsidP="00C254BC">
      <w:pPr>
        <w:pStyle w:val="a3"/>
        <w:tabs>
          <w:tab w:val="left" w:pos="284"/>
          <w:tab w:val="left" w:pos="426"/>
        </w:tabs>
        <w:wordWrap/>
        <w:spacing w:line="276" w:lineRule="auto"/>
        <w:ind w:leftChars="408" w:left="822"/>
        <w:rPr>
          <w:rFonts w:ascii="HG丸ｺﾞｼｯｸM-PRO" w:eastAsia="HG丸ｺﾞｼｯｸM-PRO" w:hAnsi="HG丸ｺﾞｼｯｸM-PRO"/>
        </w:rPr>
      </w:pPr>
      <w:r w:rsidRPr="00C254BC">
        <w:rPr>
          <w:rFonts w:ascii="HG丸ｺﾞｼｯｸM-PRO" w:eastAsia="HG丸ｺﾞｼｯｸM-PRO" w:hAnsi="HG丸ｺﾞｼｯｸM-PRO"/>
        </w:rPr>
        <w:t xml:space="preserve"> 第 14 条 第１章から第３章に定めるもののほか、以下の各号に定める内容に留意し、円滑に本業務を行うこと。</w:t>
      </w:r>
    </w:p>
    <w:p w14:paraId="1931CA99" w14:textId="20C0E6AD" w:rsidR="00C254BC" w:rsidRPr="00C254BC" w:rsidRDefault="00C254BC" w:rsidP="00D624F3">
      <w:pPr>
        <w:pStyle w:val="a3"/>
        <w:tabs>
          <w:tab w:val="left" w:pos="284"/>
          <w:tab w:val="left" w:pos="426"/>
        </w:tabs>
        <w:wordWrap/>
        <w:spacing w:line="276" w:lineRule="auto"/>
        <w:ind w:leftChars="408" w:left="1221" w:hangingChars="200" w:hanging="399"/>
        <w:rPr>
          <w:rFonts w:ascii="HG丸ｺﾞｼｯｸM-PRO" w:eastAsia="HG丸ｺﾞｼｯｸM-PRO" w:hAnsi="HG丸ｺﾞｼｯｸM-PRO"/>
        </w:rPr>
      </w:pPr>
      <w:r w:rsidRPr="00C254BC">
        <w:rPr>
          <w:rFonts w:ascii="HG丸ｺﾞｼｯｸM-PRO" w:eastAsia="HG丸ｺﾞｼｯｸM-PRO" w:hAnsi="HG丸ｺﾞｼｯｸM-PRO"/>
        </w:rPr>
        <w:t xml:space="preserve"> </w:t>
      </w:r>
      <w:r w:rsidRPr="00C254BC">
        <w:rPr>
          <w:rFonts w:ascii="ＭＳ 明朝" w:hAnsi="ＭＳ 明朝" w:cs="ＭＳ 明朝" w:hint="eastAsia"/>
        </w:rPr>
        <w:t>⑴</w:t>
      </w:r>
      <w:r w:rsidRPr="00C254BC">
        <w:rPr>
          <w:rFonts w:ascii="HG丸ｺﾞｼｯｸM-PRO" w:eastAsia="HG丸ｺﾞｼｯｸM-PRO" w:hAnsi="HG丸ｺﾞｼｯｸM-PRO"/>
        </w:rPr>
        <w:t xml:space="preserve"> 本業務の遂行にあたり、受託者は業務上知り得た事項を第三者に漏洩しないよう十分注意すること。 </w:t>
      </w:r>
    </w:p>
    <w:p w14:paraId="0336D012" w14:textId="710F81B5" w:rsidR="00C254BC" w:rsidRPr="00C254BC" w:rsidRDefault="00C254BC" w:rsidP="00D624F3">
      <w:pPr>
        <w:pStyle w:val="a3"/>
        <w:tabs>
          <w:tab w:val="left" w:pos="284"/>
          <w:tab w:val="left" w:pos="426"/>
        </w:tabs>
        <w:wordWrap/>
        <w:spacing w:line="276" w:lineRule="auto"/>
        <w:ind w:leftChars="458" w:left="1422" w:hangingChars="250" w:hanging="499"/>
        <w:rPr>
          <w:rFonts w:ascii="HG丸ｺﾞｼｯｸM-PRO" w:eastAsia="HG丸ｺﾞｼｯｸM-PRO" w:hAnsi="HG丸ｺﾞｼｯｸM-PRO"/>
        </w:rPr>
      </w:pPr>
      <w:r w:rsidRPr="00C254BC">
        <w:rPr>
          <w:rFonts w:ascii="ＭＳ 明朝" w:hAnsi="ＭＳ 明朝" w:cs="ＭＳ 明朝" w:hint="eastAsia"/>
        </w:rPr>
        <w:t>⑵</w:t>
      </w:r>
      <w:r w:rsidRPr="00C254BC">
        <w:rPr>
          <w:rFonts w:ascii="HG丸ｺﾞｼｯｸM-PRO" w:eastAsia="HG丸ｺﾞｼｯｸM-PRO" w:hAnsi="HG丸ｺﾞｼｯｸM-PRO"/>
        </w:rPr>
        <w:t xml:space="preserve"> 当委託業務に係る全ての成果物の著作権（著作権法第 27 条、第 28 条に規定する権利を含む。）は、名護市に帰属するものとする。 受託者は、当業務の実施のために必要な、受託者が従前より有する著作権、 あるいは第三者の著作権については、当該著作権の利用に当たり、支障のない よう書面により確認しなければならない。特に書面で報告が無い場合は、受託者は問題がないことと認識し、以後何らかの問題が発生した場合は受託者の責 任により対処すること。 </w:t>
      </w:r>
    </w:p>
    <w:p w14:paraId="666E489C" w14:textId="77777777" w:rsidR="00C254BC" w:rsidRPr="00C254BC" w:rsidRDefault="00C254BC" w:rsidP="00D624F3">
      <w:pPr>
        <w:pStyle w:val="a3"/>
        <w:tabs>
          <w:tab w:val="left" w:pos="284"/>
          <w:tab w:val="left" w:pos="426"/>
        </w:tabs>
        <w:wordWrap/>
        <w:spacing w:line="276" w:lineRule="auto"/>
        <w:ind w:leftChars="458" w:left="1422" w:hangingChars="250" w:hanging="499"/>
        <w:rPr>
          <w:rFonts w:ascii="HG丸ｺﾞｼｯｸM-PRO" w:eastAsia="HG丸ｺﾞｼｯｸM-PRO" w:hAnsi="HG丸ｺﾞｼｯｸM-PRO"/>
        </w:rPr>
      </w:pPr>
      <w:r w:rsidRPr="00C254BC">
        <w:rPr>
          <w:rFonts w:ascii="ＭＳ 明朝" w:hAnsi="ＭＳ 明朝" w:cs="ＭＳ 明朝" w:hint="eastAsia"/>
        </w:rPr>
        <w:t>⑶</w:t>
      </w:r>
      <w:r w:rsidRPr="00C254BC">
        <w:rPr>
          <w:rFonts w:ascii="HG丸ｺﾞｼｯｸM-PRO" w:eastAsia="HG丸ｺﾞｼｯｸM-PRO" w:hAnsi="HG丸ｺﾞｼｯｸM-PRO"/>
        </w:rPr>
        <w:t xml:space="preserve"> 受託者は、本委託業務の遂行にあたり、新型コロナウイルス感染症の影響を 最小限にとどめるよう感染防止措置等を提案し、本委託業務を継続して確実に 実施できるよう努めること。</w:t>
      </w:r>
    </w:p>
    <w:p w14:paraId="03B66552" w14:textId="6AD6429A" w:rsidR="00A53606" w:rsidRPr="00E619B8" w:rsidRDefault="00C254BC" w:rsidP="00E619B8">
      <w:pPr>
        <w:pStyle w:val="a3"/>
        <w:tabs>
          <w:tab w:val="left" w:pos="284"/>
          <w:tab w:val="left" w:pos="426"/>
        </w:tabs>
        <w:wordWrap/>
        <w:spacing w:line="276" w:lineRule="auto"/>
        <w:ind w:leftChars="408" w:left="1421" w:hangingChars="300" w:hanging="599"/>
        <w:rPr>
          <w:rFonts w:ascii="HG丸ｺﾞｼｯｸM-PRO" w:eastAsia="HG丸ｺﾞｼｯｸM-PRO" w:hAnsi="HG丸ｺﾞｼｯｸM-PRO"/>
        </w:rPr>
      </w:pPr>
      <w:r w:rsidRPr="00C254BC">
        <w:rPr>
          <w:rFonts w:ascii="HG丸ｺﾞｼｯｸM-PRO" w:eastAsia="HG丸ｺﾞｼｯｸM-PRO" w:hAnsi="HG丸ｺﾞｼｯｸM-PRO"/>
        </w:rPr>
        <w:t xml:space="preserve"> </w:t>
      </w:r>
      <w:r w:rsidRPr="00C254BC">
        <w:rPr>
          <w:rFonts w:ascii="ＭＳ 明朝" w:hAnsi="ＭＳ 明朝" w:cs="ＭＳ 明朝" w:hint="eastAsia"/>
        </w:rPr>
        <w:t>⑷</w:t>
      </w:r>
      <w:r w:rsidRPr="00C254BC">
        <w:rPr>
          <w:rFonts w:ascii="HG丸ｺﾞｼｯｸM-PRO" w:eastAsia="HG丸ｺﾞｼｯｸM-PRO" w:hAnsi="HG丸ｺﾞｼｯｸM-PRO"/>
        </w:rPr>
        <w:t xml:space="preserve"> 本仕様書に記載されていない事項が発生した場合、又は、本仕様書の記載事項に疑義が生じた場合は、その都度、名護市と協議の上、その指示に従い業務 を進めること。</w:t>
      </w:r>
    </w:p>
    <w:sectPr w:rsidR="00A53606" w:rsidRPr="00E619B8" w:rsidSect="00D37375">
      <w:headerReference w:type="default" r:id="rId8"/>
      <w:pgSz w:w="11906" w:h="16838" w:code="9"/>
      <w:pgMar w:top="1418" w:right="1077" w:bottom="1021" w:left="1077" w:header="720" w:footer="170" w:gutter="0"/>
      <w:pgNumType w:start="2"/>
      <w:cols w:space="720"/>
      <w:noEndnote/>
      <w:docGrid w:type="linesAndChars" w:linePitch="34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4F647" w14:textId="77777777" w:rsidR="00D37375" w:rsidRDefault="00D37375" w:rsidP="007216EA">
      <w:r>
        <w:separator/>
      </w:r>
    </w:p>
  </w:endnote>
  <w:endnote w:type="continuationSeparator" w:id="0">
    <w:p w14:paraId="1D11DE6B" w14:textId="77777777" w:rsidR="00D37375" w:rsidRDefault="00D37375" w:rsidP="0072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00000287" w:usb1="08070000" w:usb2="00000010"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5F499" w14:textId="77777777" w:rsidR="00D37375" w:rsidRDefault="00D37375" w:rsidP="007216EA">
      <w:r>
        <w:separator/>
      </w:r>
    </w:p>
  </w:footnote>
  <w:footnote w:type="continuationSeparator" w:id="0">
    <w:p w14:paraId="16449D86" w14:textId="77777777" w:rsidR="00D37375" w:rsidRDefault="00D37375" w:rsidP="00721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0D7D" w14:textId="1EDE676D" w:rsidR="00D37375" w:rsidRPr="00137E2F" w:rsidRDefault="00D37375" w:rsidP="00D37375">
    <w:pPr>
      <w:pStyle w:val="a4"/>
      <w:wordWrap w:val="0"/>
      <w:jc w:val="right"/>
      <w:rPr>
        <w:rFonts w:ascii="ＭＳ 明朝" w:hAnsi="ＭＳ 明朝"/>
        <w:b/>
        <w:sz w:val="24"/>
      </w:rPr>
    </w:pPr>
  </w:p>
  <w:p w14:paraId="1772711E" w14:textId="77777777" w:rsidR="00D37375" w:rsidRDefault="00D3737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57A3"/>
    <w:multiLevelType w:val="hybridMultilevel"/>
    <w:tmpl w:val="4E50E1BC"/>
    <w:lvl w:ilvl="0" w:tplc="04090011">
      <w:start w:val="1"/>
      <w:numFmt w:val="decimalEnclosedCircle"/>
      <w:lvlText w:val="%1"/>
      <w:lvlJc w:val="left"/>
      <w:pPr>
        <w:tabs>
          <w:tab w:val="num" w:pos="2689"/>
        </w:tabs>
        <w:ind w:left="2689" w:hanging="420"/>
      </w:pPr>
      <w:rPr>
        <w:rFonts w:hint="default"/>
        <w:color w:val="auto"/>
      </w:rPr>
    </w:lvl>
    <w:lvl w:ilvl="1" w:tplc="0409000B" w:tentative="1">
      <w:start w:val="1"/>
      <w:numFmt w:val="bullet"/>
      <w:lvlText w:val=""/>
      <w:lvlJc w:val="left"/>
      <w:pPr>
        <w:tabs>
          <w:tab w:val="num" w:pos="2924"/>
        </w:tabs>
        <w:ind w:left="2924" w:hanging="420"/>
      </w:pPr>
      <w:rPr>
        <w:rFonts w:ascii="Wingdings" w:hAnsi="Wingdings" w:hint="default"/>
      </w:rPr>
    </w:lvl>
    <w:lvl w:ilvl="2" w:tplc="0409000D" w:tentative="1">
      <w:start w:val="1"/>
      <w:numFmt w:val="bullet"/>
      <w:lvlText w:val=""/>
      <w:lvlJc w:val="left"/>
      <w:pPr>
        <w:tabs>
          <w:tab w:val="num" w:pos="3344"/>
        </w:tabs>
        <w:ind w:left="3344" w:hanging="420"/>
      </w:pPr>
      <w:rPr>
        <w:rFonts w:ascii="Wingdings" w:hAnsi="Wingdings" w:hint="default"/>
      </w:rPr>
    </w:lvl>
    <w:lvl w:ilvl="3" w:tplc="04090001" w:tentative="1">
      <w:start w:val="1"/>
      <w:numFmt w:val="bullet"/>
      <w:lvlText w:val=""/>
      <w:lvlJc w:val="left"/>
      <w:pPr>
        <w:tabs>
          <w:tab w:val="num" w:pos="3764"/>
        </w:tabs>
        <w:ind w:left="3764" w:hanging="420"/>
      </w:pPr>
      <w:rPr>
        <w:rFonts w:ascii="Wingdings" w:hAnsi="Wingdings" w:hint="default"/>
      </w:rPr>
    </w:lvl>
    <w:lvl w:ilvl="4" w:tplc="0409000B" w:tentative="1">
      <w:start w:val="1"/>
      <w:numFmt w:val="bullet"/>
      <w:lvlText w:val=""/>
      <w:lvlJc w:val="left"/>
      <w:pPr>
        <w:tabs>
          <w:tab w:val="num" w:pos="4184"/>
        </w:tabs>
        <w:ind w:left="4184" w:hanging="420"/>
      </w:pPr>
      <w:rPr>
        <w:rFonts w:ascii="Wingdings" w:hAnsi="Wingdings" w:hint="default"/>
      </w:rPr>
    </w:lvl>
    <w:lvl w:ilvl="5" w:tplc="0409000D" w:tentative="1">
      <w:start w:val="1"/>
      <w:numFmt w:val="bullet"/>
      <w:lvlText w:val=""/>
      <w:lvlJc w:val="left"/>
      <w:pPr>
        <w:tabs>
          <w:tab w:val="num" w:pos="4604"/>
        </w:tabs>
        <w:ind w:left="4604" w:hanging="420"/>
      </w:pPr>
      <w:rPr>
        <w:rFonts w:ascii="Wingdings" w:hAnsi="Wingdings" w:hint="default"/>
      </w:rPr>
    </w:lvl>
    <w:lvl w:ilvl="6" w:tplc="04090001" w:tentative="1">
      <w:start w:val="1"/>
      <w:numFmt w:val="bullet"/>
      <w:lvlText w:val=""/>
      <w:lvlJc w:val="left"/>
      <w:pPr>
        <w:tabs>
          <w:tab w:val="num" w:pos="5024"/>
        </w:tabs>
        <w:ind w:left="5024" w:hanging="420"/>
      </w:pPr>
      <w:rPr>
        <w:rFonts w:ascii="Wingdings" w:hAnsi="Wingdings" w:hint="default"/>
      </w:rPr>
    </w:lvl>
    <w:lvl w:ilvl="7" w:tplc="0409000B" w:tentative="1">
      <w:start w:val="1"/>
      <w:numFmt w:val="bullet"/>
      <w:lvlText w:val=""/>
      <w:lvlJc w:val="left"/>
      <w:pPr>
        <w:tabs>
          <w:tab w:val="num" w:pos="5444"/>
        </w:tabs>
        <w:ind w:left="5444" w:hanging="420"/>
      </w:pPr>
      <w:rPr>
        <w:rFonts w:ascii="Wingdings" w:hAnsi="Wingdings" w:hint="default"/>
      </w:rPr>
    </w:lvl>
    <w:lvl w:ilvl="8" w:tplc="0409000D" w:tentative="1">
      <w:start w:val="1"/>
      <w:numFmt w:val="bullet"/>
      <w:lvlText w:val=""/>
      <w:lvlJc w:val="left"/>
      <w:pPr>
        <w:tabs>
          <w:tab w:val="num" w:pos="5864"/>
        </w:tabs>
        <w:ind w:left="5864" w:hanging="420"/>
      </w:pPr>
      <w:rPr>
        <w:rFonts w:ascii="Wingdings" w:hAnsi="Wingdings" w:hint="default"/>
      </w:rPr>
    </w:lvl>
  </w:abstractNum>
  <w:abstractNum w:abstractNumId="1" w15:restartNumberingAfterBreak="0">
    <w:nsid w:val="01BA6ADE"/>
    <w:multiLevelType w:val="hybridMultilevel"/>
    <w:tmpl w:val="49F22C18"/>
    <w:lvl w:ilvl="0" w:tplc="04090001">
      <w:start w:val="1"/>
      <w:numFmt w:val="bullet"/>
      <w:lvlText w:val=""/>
      <w:lvlJc w:val="left"/>
      <w:pPr>
        <w:ind w:left="360" w:hanging="36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3B27C1D"/>
    <w:multiLevelType w:val="hybridMultilevel"/>
    <w:tmpl w:val="BDDE5E4E"/>
    <w:lvl w:ilvl="0" w:tplc="F1CA5AC6">
      <w:start w:val="1"/>
      <w:numFmt w:val="decimalEnclosedCircle"/>
      <w:lvlText w:val="%1"/>
      <w:lvlJc w:val="left"/>
      <w:pPr>
        <w:ind w:left="1166" w:hanging="360"/>
      </w:pPr>
      <w:rPr>
        <w:rFonts w:hint="default"/>
      </w:r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3" w15:restartNumberingAfterBreak="0">
    <w:nsid w:val="04C93921"/>
    <w:multiLevelType w:val="hybridMultilevel"/>
    <w:tmpl w:val="EDC8B4BC"/>
    <w:lvl w:ilvl="0" w:tplc="DDB4D0FE">
      <w:start w:val="1"/>
      <w:numFmt w:val="decimalFullWidth"/>
      <w:lvlText w:val="（%1）"/>
      <w:lvlJc w:val="left"/>
      <w:pPr>
        <w:ind w:left="922" w:hanging="720"/>
      </w:pPr>
      <w:rPr>
        <w:rFonts w:hint="default"/>
      </w:rPr>
    </w:lvl>
    <w:lvl w:ilvl="1" w:tplc="410A91A8">
      <w:start w:val="1"/>
      <w:numFmt w:val="decimalEnclosedCircle"/>
      <w:lvlText w:val="%2"/>
      <w:lvlJc w:val="left"/>
      <w:pPr>
        <w:ind w:left="1211" w:hanging="360"/>
      </w:pPr>
      <w:rPr>
        <w:rFonts w:hint="default"/>
      </w:rPr>
    </w:lvl>
    <w:lvl w:ilvl="2" w:tplc="0409001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4" w15:restartNumberingAfterBreak="0">
    <w:nsid w:val="05C91204"/>
    <w:multiLevelType w:val="hybridMultilevel"/>
    <w:tmpl w:val="C966D608"/>
    <w:lvl w:ilvl="0" w:tplc="1CEE46E0">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07697060"/>
    <w:multiLevelType w:val="hybridMultilevel"/>
    <w:tmpl w:val="D7242BD2"/>
    <w:lvl w:ilvl="0" w:tplc="33828C14">
      <w:start w:val="1"/>
      <w:numFmt w:val="decimalEnclosedCircle"/>
      <w:lvlText w:val="%1"/>
      <w:lvlJc w:val="left"/>
      <w:pPr>
        <w:ind w:left="959" w:hanging="360"/>
      </w:pPr>
      <w:rPr>
        <w:rFonts w:hint="eastAsia"/>
      </w:rPr>
    </w:lvl>
    <w:lvl w:ilvl="1" w:tplc="04090017" w:tentative="1">
      <w:start w:val="1"/>
      <w:numFmt w:val="aiueoFullWidth"/>
      <w:lvlText w:val="(%2)"/>
      <w:lvlJc w:val="left"/>
      <w:pPr>
        <w:ind w:left="1439" w:hanging="420"/>
      </w:pPr>
    </w:lvl>
    <w:lvl w:ilvl="2" w:tplc="04090011" w:tentative="1">
      <w:start w:val="1"/>
      <w:numFmt w:val="decimalEnclosedCircle"/>
      <w:lvlText w:val="%3"/>
      <w:lvlJc w:val="left"/>
      <w:pPr>
        <w:ind w:left="1859" w:hanging="420"/>
      </w:pPr>
    </w:lvl>
    <w:lvl w:ilvl="3" w:tplc="0409000F" w:tentative="1">
      <w:start w:val="1"/>
      <w:numFmt w:val="decimal"/>
      <w:lvlText w:val="%4."/>
      <w:lvlJc w:val="left"/>
      <w:pPr>
        <w:ind w:left="2279" w:hanging="420"/>
      </w:pPr>
    </w:lvl>
    <w:lvl w:ilvl="4" w:tplc="04090017" w:tentative="1">
      <w:start w:val="1"/>
      <w:numFmt w:val="aiueoFullWidth"/>
      <w:lvlText w:val="(%5)"/>
      <w:lvlJc w:val="left"/>
      <w:pPr>
        <w:ind w:left="2699" w:hanging="420"/>
      </w:pPr>
    </w:lvl>
    <w:lvl w:ilvl="5" w:tplc="04090011" w:tentative="1">
      <w:start w:val="1"/>
      <w:numFmt w:val="decimalEnclosedCircle"/>
      <w:lvlText w:val="%6"/>
      <w:lvlJc w:val="left"/>
      <w:pPr>
        <w:ind w:left="3119" w:hanging="420"/>
      </w:pPr>
    </w:lvl>
    <w:lvl w:ilvl="6" w:tplc="0409000F" w:tentative="1">
      <w:start w:val="1"/>
      <w:numFmt w:val="decimal"/>
      <w:lvlText w:val="%7."/>
      <w:lvlJc w:val="left"/>
      <w:pPr>
        <w:ind w:left="3539" w:hanging="420"/>
      </w:pPr>
    </w:lvl>
    <w:lvl w:ilvl="7" w:tplc="04090017" w:tentative="1">
      <w:start w:val="1"/>
      <w:numFmt w:val="aiueoFullWidth"/>
      <w:lvlText w:val="(%8)"/>
      <w:lvlJc w:val="left"/>
      <w:pPr>
        <w:ind w:left="3959" w:hanging="420"/>
      </w:pPr>
    </w:lvl>
    <w:lvl w:ilvl="8" w:tplc="04090011" w:tentative="1">
      <w:start w:val="1"/>
      <w:numFmt w:val="decimalEnclosedCircle"/>
      <w:lvlText w:val="%9"/>
      <w:lvlJc w:val="left"/>
      <w:pPr>
        <w:ind w:left="4379" w:hanging="420"/>
      </w:pPr>
    </w:lvl>
  </w:abstractNum>
  <w:abstractNum w:abstractNumId="6" w15:restartNumberingAfterBreak="0">
    <w:nsid w:val="079876DC"/>
    <w:multiLevelType w:val="hybridMultilevel"/>
    <w:tmpl w:val="998ACBE6"/>
    <w:lvl w:ilvl="0" w:tplc="F710C6CC">
      <w:start w:val="1"/>
      <w:numFmt w:val="decimalFullWidth"/>
      <w:lvlText w:val="（%1）"/>
      <w:lvlJc w:val="center"/>
      <w:pPr>
        <w:ind w:left="1130" w:hanging="420"/>
      </w:pPr>
      <w:rPr>
        <w:rFonts w:hint="eastAsia"/>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7" w15:restartNumberingAfterBreak="0">
    <w:nsid w:val="091E70B9"/>
    <w:multiLevelType w:val="hybridMultilevel"/>
    <w:tmpl w:val="805E00CE"/>
    <w:lvl w:ilvl="0" w:tplc="F710C6CC">
      <w:start w:val="1"/>
      <w:numFmt w:val="decimalFullWidth"/>
      <w:lvlText w:val="（%1）"/>
      <w:lvlJc w:val="center"/>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0C3D2F8D"/>
    <w:multiLevelType w:val="hybridMultilevel"/>
    <w:tmpl w:val="5DD0791E"/>
    <w:lvl w:ilvl="0" w:tplc="F710C6CC">
      <w:start w:val="1"/>
      <w:numFmt w:val="decimalFullWidth"/>
      <w:lvlText w:val="（%1）"/>
      <w:lvlJc w:val="center"/>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9" w15:restartNumberingAfterBreak="0">
    <w:nsid w:val="103A253B"/>
    <w:multiLevelType w:val="hybridMultilevel"/>
    <w:tmpl w:val="F1EEF822"/>
    <w:lvl w:ilvl="0" w:tplc="1DB295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147399"/>
    <w:multiLevelType w:val="hybridMultilevel"/>
    <w:tmpl w:val="B3F68F28"/>
    <w:lvl w:ilvl="0" w:tplc="04090011">
      <w:start w:val="1"/>
      <w:numFmt w:val="decimalEnclosedCircle"/>
      <w:lvlText w:val="%1"/>
      <w:lvlJc w:val="left"/>
      <w:pPr>
        <w:ind w:left="3823" w:hanging="420"/>
      </w:pPr>
    </w:lvl>
    <w:lvl w:ilvl="1" w:tplc="04090017">
      <w:start w:val="1"/>
      <w:numFmt w:val="aiueoFullWidth"/>
      <w:lvlText w:val="(%2)"/>
      <w:lvlJc w:val="left"/>
      <w:pPr>
        <w:ind w:left="4243" w:hanging="420"/>
      </w:pPr>
    </w:lvl>
    <w:lvl w:ilvl="2" w:tplc="04090011">
      <w:start w:val="1"/>
      <w:numFmt w:val="decimalEnclosedCircle"/>
      <w:lvlText w:val="%3"/>
      <w:lvlJc w:val="left"/>
      <w:pPr>
        <w:ind w:left="4663" w:hanging="420"/>
      </w:pPr>
    </w:lvl>
    <w:lvl w:ilvl="3" w:tplc="0409000F">
      <w:start w:val="1"/>
      <w:numFmt w:val="decimal"/>
      <w:lvlText w:val="%4."/>
      <w:lvlJc w:val="left"/>
      <w:pPr>
        <w:ind w:left="5083" w:hanging="420"/>
      </w:pPr>
    </w:lvl>
    <w:lvl w:ilvl="4" w:tplc="04090017">
      <w:start w:val="1"/>
      <w:numFmt w:val="aiueoFullWidth"/>
      <w:lvlText w:val="(%5)"/>
      <w:lvlJc w:val="left"/>
      <w:pPr>
        <w:ind w:left="5503" w:hanging="420"/>
      </w:pPr>
    </w:lvl>
    <w:lvl w:ilvl="5" w:tplc="04090011">
      <w:start w:val="1"/>
      <w:numFmt w:val="decimalEnclosedCircle"/>
      <w:lvlText w:val="%6"/>
      <w:lvlJc w:val="left"/>
      <w:pPr>
        <w:ind w:left="5923" w:hanging="420"/>
      </w:pPr>
    </w:lvl>
    <w:lvl w:ilvl="6" w:tplc="0409000F">
      <w:start w:val="1"/>
      <w:numFmt w:val="decimal"/>
      <w:lvlText w:val="%7."/>
      <w:lvlJc w:val="left"/>
      <w:pPr>
        <w:ind w:left="6343" w:hanging="420"/>
      </w:pPr>
    </w:lvl>
    <w:lvl w:ilvl="7" w:tplc="04090017">
      <w:start w:val="1"/>
      <w:numFmt w:val="aiueoFullWidth"/>
      <w:lvlText w:val="(%8)"/>
      <w:lvlJc w:val="left"/>
      <w:pPr>
        <w:ind w:left="6763" w:hanging="420"/>
      </w:pPr>
    </w:lvl>
    <w:lvl w:ilvl="8" w:tplc="04090011">
      <w:start w:val="1"/>
      <w:numFmt w:val="decimalEnclosedCircle"/>
      <w:lvlText w:val="%9"/>
      <w:lvlJc w:val="left"/>
      <w:pPr>
        <w:ind w:left="7183" w:hanging="420"/>
      </w:pPr>
    </w:lvl>
  </w:abstractNum>
  <w:abstractNum w:abstractNumId="11" w15:restartNumberingAfterBreak="0">
    <w:nsid w:val="148B57EA"/>
    <w:multiLevelType w:val="hybridMultilevel"/>
    <w:tmpl w:val="24484250"/>
    <w:lvl w:ilvl="0" w:tplc="E4AC52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76E79A8"/>
    <w:multiLevelType w:val="hybridMultilevel"/>
    <w:tmpl w:val="08C82A74"/>
    <w:lvl w:ilvl="0" w:tplc="46D00FBC">
      <w:start w:val="1"/>
      <w:numFmt w:val="decimal"/>
      <w:lvlText w:val="(%1)"/>
      <w:lvlJc w:val="left"/>
      <w:pPr>
        <w:ind w:left="418" w:hanging="42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3" w15:restartNumberingAfterBreak="0">
    <w:nsid w:val="1799045D"/>
    <w:multiLevelType w:val="hybridMultilevel"/>
    <w:tmpl w:val="394C8AAE"/>
    <w:lvl w:ilvl="0" w:tplc="A08A5444">
      <w:start w:val="1"/>
      <w:numFmt w:val="decimalEnclosedCircle"/>
      <w:lvlText w:val="%1."/>
      <w:lvlJc w:val="left"/>
      <w:pPr>
        <w:ind w:left="82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F471C59"/>
    <w:multiLevelType w:val="hybridMultilevel"/>
    <w:tmpl w:val="5D200AEA"/>
    <w:lvl w:ilvl="0" w:tplc="1DB295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F5651BB"/>
    <w:multiLevelType w:val="hybridMultilevel"/>
    <w:tmpl w:val="3D9E5902"/>
    <w:lvl w:ilvl="0" w:tplc="1DB29570">
      <w:start w:val="1"/>
      <w:numFmt w:val="decimalFullWidth"/>
      <w:lvlText w:val="（%1）"/>
      <w:lvlJc w:val="left"/>
      <w:pPr>
        <w:ind w:left="2662" w:hanging="420"/>
      </w:pPr>
      <w:rPr>
        <w:rFonts w:hint="eastAsia"/>
      </w:rPr>
    </w:lvl>
    <w:lvl w:ilvl="1" w:tplc="04090017" w:tentative="1">
      <w:start w:val="1"/>
      <w:numFmt w:val="aiueoFullWidth"/>
      <w:lvlText w:val="(%2)"/>
      <w:lvlJc w:val="left"/>
      <w:pPr>
        <w:ind w:left="3082" w:hanging="420"/>
      </w:pPr>
    </w:lvl>
    <w:lvl w:ilvl="2" w:tplc="04090011" w:tentative="1">
      <w:start w:val="1"/>
      <w:numFmt w:val="decimalEnclosedCircle"/>
      <w:lvlText w:val="%3"/>
      <w:lvlJc w:val="left"/>
      <w:pPr>
        <w:ind w:left="3502" w:hanging="420"/>
      </w:pPr>
    </w:lvl>
    <w:lvl w:ilvl="3" w:tplc="0409000F" w:tentative="1">
      <w:start w:val="1"/>
      <w:numFmt w:val="decimal"/>
      <w:lvlText w:val="%4."/>
      <w:lvlJc w:val="left"/>
      <w:pPr>
        <w:ind w:left="3922" w:hanging="420"/>
      </w:pPr>
    </w:lvl>
    <w:lvl w:ilvl="4" w:tplc="04090017" w:tentative="1">
      <w:start w:val="1"/>
      <w:numFmt w:val="aiueoFullWidth"/>
      <w:lvlText w:val="(%5)"/>
      <w:lvlJc w:val="left"/>
      <w:pPr>
        <w:ind w:left="4342" w:hanging="420"/>
      </w:pPr>
    </w:lvl>
    <w:lvl w:ilvl="5" w:tplc="04090011" w:tentative="1">
      <w:start w:val="1"/>
      <w:numFmt w:val="decimalEnclosedCircle"/>
      <w:lvlText w:val="%6"/>
      <w:lvlJc w:val="left"/>
      <w:pPr>
        <w:ind w:left="4762" w:hanging="420"/>
      </w:pPr>
    </w:lvl>
    <w:lvl w:ilvl="6" w:tplc="0409000F" w:tentative="1">
      <w:start w:val="1"/>
      <w:numFmt w:val="decimal"/>
      <w:lvlText w:val="%7."/>
      <w:lvlJc w:val="left"/>
      <w:pPr>
        <w:ind w:left="5182" w:hanging="420"/>
      </w:pPr>
    </w:lvl>
    <w:lvl w:ilvl="7" w:tplc="04090017" w:tentative="1">
      <w:start w:val="1"/>
      <w:numFmt w:val="aiueoFullWidth"/>
      <w:lvlText w:val="(%8)"/>
      <w:lvlJc w:val="left"/>
      <w:pPr>
        <w:ind w:left="5602" w:hanging="420"/>
      </w:pPr>
    </w:lvl>
    <w:lvl w:ilvl="8" w:tplc="04090011" w:tentative="1">
      <w:start w:val="1"/>
      <w:numFmt w:val="decimalEnclosedCircle"/>
      <w:lvlText w:val="%9"/>
      <w:lvlJc w:val="left"/>
      <w:pPr>
        <w:ind w:left="6022" w:hanging="420"/>
      </w:pPr>
    </w:lvl>
  </w:abstractNum>
  <w:abstractNum w:abstractNumId="16" w15:restartNumberingAfterBreak="0">
    <w:nsid w:val="1FA70E33"/>
    <w:multiLevelType w:val="hybridMultilevel"/>
    <w:tmpl w:val="E126EC2A"/>
    <w:lvl w:ilvl="0" w:tplc="F710C6CC">
      <w:start w:val="1"/>
      <w:numFmt w:val="decimalFullWidth"/>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3291C51"/>
    <w:multiLevelType w:val="hybridMultilevel"/>
    <w:tmpl w:val="0BF8A4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29A97968"/>
    <w:multiLevelType w:val="hybridMultilevel"/>
    <w:tmpl w:val="B410778E"/>
    <w:lvl w:ilvl="0" w:tplc="254E6324">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9" w15:restartNumberingAfterBreak="0">
    <w:nsid w:val="2F742F0D"/>
    <w:multiLevelType w:val="hybridMultilevel"/>
    <w:tmpl w:val="D366671E"/>
    <w:lvl w:ilvl="0" w:tplc="8E12DD84">
      <w:start w:val="1"/>
      <w:numFmt w:val="decimalFullWidth"/>
      <w:lvlText w:val="（%1）"/>
      <w:lvlJc w:val="left"/>
      <w:pPr>
        <w:ind w:left="720" w:hanging="720"/>
      </w:pPr>
      <w:rPr>
        <w:rFonts w:ascii="TmsRmn" w:hAnsi="TmsRmn" w:hint="default"/>
        <w:color w:val="auto"/>
      </w:rPr>
    </w:lvl>
    <w:lvl w:ilvl="1" w:tplc="69D47A86">
      <w:start w:val="1"/>
      <w:numFmt w:val="decimalEnclosedCircle"/>
      <w:lvlText w:val="%2"/>
      <w:lvlJc w:val="left"/>
      <w:pPr>
        <w:ind w:left="1069" w:hanging="360"/>
      </w:pPr>
      <w:rPr>
        <w:rFonts w:ascii="TmsRmn" w:hAnsi="TmsRmn" w:hint="default"/>
        <w:color w:val="auto"/>
      </w:rPr>
    </w:lvl>
    <w:lvl w:ilvl="2" w:tplc="04090011">
      <w:start w:val="1"/>
      <w:numFmt w:val="decimalEnclosedCircle"/>
      <w:lvlText w:val="%3"/>
      <w:lvlJc w:val="left"/>
      <w:pPr>
        <w:ind w:left="1462" w:hanging="420"/>
      </w:pPr>
    </w:lvl>
    <w:lvl w:ilvl="3" w:tplc="0409000F">
      <w:start w:val="1"/>
      <w:numFmt w:val="decimal"/>
      <w:lvlText w:val="%4."/>
      <w:lvlJc w:val="left"/>
      <w:pPr>
        <w:ind w:left="1882" w:hanging="420"/>
      </w:pPr>
    </w:lvl>
    <w:lvl w:ilvl="4" w:tplc="04090017">
      <w:start w:val="1"/>
      <w:numFmt w:val="aiueoFullWidth"/>
      <w:lvlText w:val="(%5)"/>
      <w:lvlJc w:val="left"/>
      <w:pPr>
        <w:ind w:left="2302" w:hanging="420"/>
      </w:pPr>
    </w:lvl>
    <w:lvl w:ilvl="5" w:tplc="0409001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0" w15:restartNumberingAfterBreak="0">
    <w:nsid w:val="32C15835"/>
    <w:multiLevelType w:val="hybridMultilevel"/>
    <w:tmpl w:val="F71A4116"/>
    <w:lvl w:ilvl="0" w:tplc="64DA96CC">
      <w:numFmt w:val="bullet"/>
      <w:pStyle w:val="3"/>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C8424B"/>
    <w:multiLevelType w:val="hybridMultilevel"/>
    <w:tmpl w:val="EF72A9F0"/>
    <w:lvl w:ilvl="0" w:tplc="1CEE46E0">
      <w:start w:val="1"/>
      <w:numFmt w:val="decimalEnclosedCircle"/>
      <w:lvlText w:val="%1"/>
      <w:lvlJc w:val="left"/>
      <w:pPr>
        <w:ind w:left="141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346238"/>
    <w:multiLevelType w:val="hybridMultilevel"/>
    <w:tmpl w:val="B3F68F28"/>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357B76B9"/>
    <w:multiLevelType w:val="hybridMultilevel"/>
    <w:tmpl w:val="EEBC20EA"/>
    <w:lvl w:ilvl="0" w:tplc="04090011">
      <w:start w:val="1"/>
      <w:numFmt w:val="decimalEnclosedCircle"/>
      <w:lvlText w:val="%1"/>
      <w:lvlJc w:val="left"/>
      <w:pPr>
        <w:ind w:left="1413" w:hanging="420"/>
      </w:p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24" w15:restartNumberingAfterBreak="0">
    <w:nsid w:val="3AAF0D99"/>
    <w:multiLevelType w:val="hybridMultilevel"/>
    <w:tmpl w:val="AB5EBD9A"/>
    <w:lvl w:ilvl="0" w:tplc="49FC96DA">
      <w:start w:val="1"/>
      <w:numFmt w:val="decimalFullWidth"/>
      <w:lvlText w:val="（%1）"/>
      <w:lvlJc w:val="center"/>
      <w:pPr>
        <w:ind w:left="987" w:hanging="420"/>
      </w:pPr>
      <w:rPr>
        <w:rFonts w:hint="eastAsia"/>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3ABD34BE"/>
    <w:multiLevelType w:val="hybridMultilevel"/>
    <w:tmpl w:val="BF5CB730"/>
    <w:lvl w:ilvl="0" w:tplc="685CEE5E">
      <w:start w:val="1"/>
      <w:numFmt w:val="decimalEnclosedCircle"/>
      <w:lvlText w:val="%1"/>
      <w:lvlJc w:val="left"/>
      <w:pPr>
        <w:ind w:left="955" w:hanging="360"/>
      </w:pPr>
      <w:rPr>
        <w:rFonts w:hint="default"/>
      </w:rPr>
    </w:lvl>
    <w:lvl w:ilvl="1" w:tplc="04090017" w:tentative="1">
      <w:start w:val="1"/>
      <w:numFmt w:val="aiueoFullWidth"/>
      <w:lvlText w:val="(%2)"/>
      <w:lvlJc w:val="left"/>
      <w:pPr>
        <w:ind w:left="1435" w:hanging="420"/>
      </w:pPr>
    </w:lvl>
    <w:lvl w:ilvl="2" w:tplc="04090011" w:tentative="1">
      <w:start w:val="1"/>
      <w:numFmt w:val="decimalEnclosedCircle"/>
      <w:lvlText w:val="%3"/>
      <w:lvlJc w:val="left"/>
      <w:pPr>
        <w:ind w:left="1855" w:hanging="420"/>
      </w:pPr>
    </w:lvl>
    <w:lvl w:ilvl="3" w:tplc="0409000F" w:tentative="1">
      <w:start w:val="1"/>
      <w:numFmt w:val="decimal"/>
      <w:lvlText w:val="%4."/>
      <w:lvlJc w:val="left"/>
      <w:pPr>
        <w:ind w:left="2275" w:hanging="420"/>
      </w:pPr>
    </w:lvl>
    <w:lvl w:ilvl="4" w:tplc="04090017" w:tentative="1">
      <w:start w:val="1"/>
      <w:numFmt w:val="aiueoFullWidth"/>
      <w:lvlText w:val="(%5)"/>
      <w:lvlJc w:val="left"/>
      <w:pPr>
        <w:ind w:left="2695" w:hanging="420"/>
      </w:pPr>
    </w:lvl>
    <w:lvl w:ilvl="5" w:tplc="04090011" w:tentative="1">
      <w:start w:val="1"/>
      <w:numFmt w:val="decimalEnclosedCircle"/>
      <w:lvlText w:val="%6"/>
      <w:lvlJc w:val="left"/>
      <w:pPr>
        <w:ind w:left="3115" w:hanging="420"/>
      </w:pPr>
    </w:lvl>
    <w:lvl w:ilvl="6" w:tplc="0409000F" w:tentative="1">
      <w:start w:val="1"/>
      <w:numFmt w:val="decimal"/>
      <w:lvlText w:val="%7."/>
      <w:lvlJc w:val="left"/>
      <w:pPr>
        <w:ind w:left="3535" w:hanging="420"/>
      </w:pPr>
    </w:lvl>
    <w:lvl w:ilvl="7" w:tplc="04090017" w:tentative="1">
      <w:start w:val="1"/>
      <w:numFmt w:val="aiueoFullWidth"/>
      <w:lvlText w:val="(%8)"/>
      <w:lvlJc w:val="left"/>
      <w:pPr>
        <w:ind w:left="3955" w:hanging="420"/>
      </w:pPr>
    </w:lvl>
    <w:lvl w:ilvl="8" w:tplc="04090011" w:tentative="1">
      <w:start w:val="1"/>
      <w:numFmt w:val="decimalEnclosedCircle"/>
      <w:lvlText w:val="%9"/>
      <w:lvlJc w:val="left"/>
      <w:pPr>
        <w:ind w:left="4375" w:hanging="420"/>
      </w:pPr>
    </w:lvl>
  </w:abstractNum>
  <w:abstractNum w:abstractNumId="26" w15:restartNumberingAfterBreak="0">
    <w:nsid w:val="3C1413C9"/>
    <w:multiLevelType w:val="hybridMultilevel"/>
    <w:tmpl w:val="6EE8141A"/>
    <w:lvl w:ilvl="0" w:tplc="69D47A86">
      <w:start w:val="1"/>
      <w:numFmt w:val="decimalEnclosedCircle"/>
      <w:lvlText w:val="%1"/>
      <w:lvlJc w:val="left"/>
      <w:pPr>
        <w:ind w:left="1069" w:hanging="360"/>
      </w:pPr>
      <w:rPr>
        <w:rFonts w:ascii="TmsRmn" w:hAnsi="TmsRm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0955441"/>
    <w:multiLevelType w:val="hybridMultilevel"/>
    <w:tmpl w:val="AB5EBD9A"/>
    <w:lvl w:ilvl="0" w:tplc="49FC96DA">
      <w:start w:val="1"/>
      <w:numFmt w:val="decimalFullWidth"/>
      <w:lvlText w:val="（%1）"/>
      <w:lvlJc w:val="center"/>
      <w:pPr>
        <w:ind w:left="987" w:hanging="420"/>
      </w:pPr>
      <w:rPr>
        <w:rFonts w:hint="eastAsia"/>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8" w15:restartNumberingAfterBreak="0">
    <w:nsid w:val="410524A1"/>
    <w:multiLevelType w:val="hybridMultilevel"/>
    <w:tmpl w:val="BAE6A3E4"/>
    <w:lvl w:ilvl="0" w:tplc="0409000F">
      <w:start w:val="1"/>
      <w:numFmt w:val="decimal"/>
      <w:lvlText w:val="%1."/>
      <w:lvlJc w:val="left"/>
      <w:pPr>
        <w:ind w:left="807" w:hanging="420"/>
      </w:p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29" w15:restartNumberingAfterBreak="0">
    <w:nsid w:val="426D0B31"/>
    <w:multiLevelType w:val="hybridMultilevel"/>
    <w:tmpl w:val="0D34E334"/>
    <w:lvl w:ilvl="0" w:tplc="465C9614">
      <w:start w:val="1"/>
      <w:numFmt w:val="bullet"/>
      <w:lvlText w:val=""/>
      <w:lvlJc w:val="left"/>
      <w:pPr>
        <w:ind w:left="1363" w:hanging="420"/>
      </w:pPr>
      <w:rPr>
        <w:rFonts w:ascii="Wingdings" w:hAnsi="Wingdings" w:hint="default"/>
      </w:rPr>
    </w:lvl>
    <w:lvl w:ilvl="1" w:tplc="0409000B" w:tentative="1">
      <w:start w:val="1"/>
      <w:numFmt w:val="bullet"/>
      <w:lvlText w:val=""/>
      <w:lvlJc w:val="left"/>
      <w:pPr>
        <w:ind w:left="1783" w:hanging="420"/>
      </w:pPr>
      <w:rPr>
        <w:rFonts w:ascii="Wingdings" w:hAnsi="Wingdings" w:hint="default"/>
      </w:rPr>
    </w:lvl>
    <w:lvl w:ilvl="2" w:tplc="0409000D" w:tentative="1">
      <w:start w:val="1"/>
      <w:numFmt w:val="bullet"/>
      <w:lvlText w:val=""/>
      <w:lvlJc w:val="left"/>
      <w:pPr>
        <w:ind w:left="2203" w:hanging="420"/>
      </w:pPr>
      <w:rPr>
        <w:rFonts w:ascii="Wingdings" w:hAnsi="Wingdings" w:hint="default"/>
      </w:rPr>
    </w:lvl>
    <w:lvl w:ilvl="3" w:tplc="04090001" w:tentative="1">
      <w:start w:val="1"/>
      <w:numFmt w:val="bullet"/>
      <w:lvlText w:val=""/>
      <w:lvlJc w:val="left"/>
      <w:pPr>
        <w:ind w:left="2623" w:hanging="420"/>
      </w:pPr>
      <w:rPr>
        <w:rFonts w:ascii="Wingdings" w:hAnsi="Wingdings" w:hint="default"/>
      </w:rPr>
    </w:lvl>
    <w:lvl w:ilvl="4" w:tplc="0409000B" w:tentative="1">
      <w:start w:val="1"/>
      <w:numFmt w:val="bullet"/>
      <w:lvlText w:val=""/>
      <w:lvlJc w:val="left"/>
      <w:pPr>
        <w:ind w:left="3043" w:hanging="420"/>
      </w:pPr>
      <w:rPr>
        <w:rFonts w:ascii="Wingdings" w:hAnsi="Wingdings" w:hint="default"/>
      </w:rPr>
    </w:lvl>
    <w:lvl w:ilvl="5" w:tplc="0409000D" w:tentative="1">
      <w:start w:val="1"/>
      <w:numFmt w:val="bullet"/>
      <w:lvlText w:val=""/>
      <w:lvlJc w:val="left"/>
      <w:pPr>
        <w:ind w:left="3463" w:hanging="420"/>
      </w:pPr>
      <w:rPr>
        <w:rFonts w:ascii="Wingdings" w:hAnsi="Wingdings" w:hint="default"/>
      </w:rPr>
    </w:lvl>
    <w:lvl w:ilvl="6" w:tplc="04090001" w:tentative="1">
      <w:start w:val="1"/>
      <w:numFmt w:val="bullet"/>
      <w:lvlText w:val=""/>
      <w:lvlJc w:val="left"/>
      <w:pPr>
        <w:ind w:left="3883" w:hanging="420"/>
      </w:pPr>
      <w:rPr>
        <w:rFonts w:ascii="Wingdings" w:hAnsi="Wingdings" w:hint="default"/>
      </w:rPr>
    </w:lvl>
    <w:lvl w:ilvl="7" w:tplc="0409000B" w:tentative="1">
      <w:start w:val="1"/>
      <w:numFmt w:val="bullet"/>
      <w:lvlText w:val=""/>
      <w:lvlJc w:val="left"/>
      <w:pPr>
        <w:ind w:left="4303" w:hanging="420"/>
      </w:pPr>
      <w:rPr>
        <w:rFonts w:ascii="Wingdings" w:hAnsi="Wingdings" w:hint="default"/>
      </w:rPr>
    </w:lvl>
    <w:lvl w:ilvl="8" w:tplc="0409000D" w:tentative="1">
      <w:start w:val="1"/>
      <w:numFmt w:val="bullet"/>
      <w:lvlText w:val=""/>
      <w:lvlJc w:val="left"/>
      <w:pPr>
        <w:ind w:left="4723" w:hanging="420"/>
      </w:pPr>
      <w:rPr>
        <w:rFonts w:ascii="Wingdings" w:hAnsi="Wingdings" w:hint="default"/>
      </w:rPr>
    </w:lvl>
  </w:abstractNum>
  <w:abstractNum w:abstractNumId="30" w15:restartNumberingAfterBreak="0">
    <w:nsid w:val="436B17DC"/>
    <w:multiLevelType w:val="hybridMultilevel"/>
    <w:tmpl w:val="34CCC2EC"/>
    <w:lvl w:ilvl="0" w:tplc="506EEB08">
      <w:start w:val="1"/>
      <w:numFmt w:val="decimalEnclosedCircle"/>
      <w:lvlText w:val="%1"/>
      <w:lvlJc w:val="left"/>
      <w:pPr>
        <w:ind w:left="955" w:hanging="360"/>
      </w:pPr>
      <w:rPr>
        <w:rFonts w:hint="default"/>
      </w:rPr>
    </w:lvl>
    <w:lvl w:ilvl="1" w:tplc="04090017" w:tentative="1">
      <w:start w:val="1"/>
      <w:numFmt w:val="aiueoFullWidth"/>
      <w:lvlText w:val="(%2)"/>
      <w:lvlJc w:val="left"/>
      <w:pPr>
        <w:ind w:left="1435" w:hanging="420"/>
      </w:pPr>
    </w:lvl>
    <w:lvl w:ilvl="2" w:tplc="04090011" w:tentative="1">
      <w:start w:val="1"/>
      <w:numFmt w:val="decimalEnclosedCircle"/>
      <w:lvlText w:val="%3"/>
      <w:lvlJc w:val="left"/>
      <w:pPr>
        <w:ind w:left="1855" w:hanging="420"/>
      </w:pPr>
    </w:lvl>
    <w:lvl w:ilvl="3" w:tplc="0409000F" w:tentative="1">
      <w:start w:val="1"/>
      <w:numFmt w:val="decimal"/>
      <w:lvlText w:val="%4."/>
      <w:lvlJc w:val="left"/>
      <w:pPr>
        <w:ind w:left="2275" w:hanging="420"/>
      </w:pPr>
    </w:lvl>
    <w:lvl w:ilvl="4" w:tplc="04090017" w:tentative="1">
      <w:start w:val="1"/>
      <w:numFmt w:val="aiueoFullWidth"/>
      <w:lvlText w:val="(%5)"/>
      <w:lvlJc w:val="left"/>
      <w:pPr>
        <w:ind w:left="2695" w:hanging="420"/>
      </w:pPr>
    </w:lvl>
    <w:lvl w:ilvl="5" w:tplc="04090011" w:tentative="1">
      <w:start w:val="1"/>
      <w:numFmt w:val="decimalEnclosedCircle"/>
      <w:lvlText w:val="%6"/>
      <w:lvlJc w:val="left"/>
      <w:pPr>
        <w:ind w:left="3115" w:hanging="420"/>
      </w:pPr>
    </w:lvl>
    <w:lvl w:ilvl="6" w:tplc="0409000F" w:tentative="1">
      <w:start w:val="1"/>
      <w:numFmt w:val="decimal"/>
      <w:lvlText w:val="%7."/>
      <w:lvlJc w:val="left"/>
      <w:pPr>
        <w:ind w:left="3535" w:hanging="420"/>
      </w:pPr>
    </w:lvl>
    <w:lvl w:ilvl="7" w:tplc="04090017" w:tentative="1">
      <w:start w:val="1"/>
      <w:numFmt w:val="aiueoFullWidth"/>
      <w:lvlText w:val="(%8)"/>
      <w:lvlJc w:val="left"/>
      <w:pPr>
        <w:ind w:left="3955" w:hanging="420"/>
      </w:pPr>
    </w:lvl>
    <w:lvl w:ilvl="8" w:tplc="04090011" w:tentative="1">
      <w:start w:val="1"/>
      <w:numFmt w:val="decimalEnclosedCircle"/>
      <w:lvlText w:val="%9"/>
      <w:lvlJc w:val="left"/>
      <w:pPr>
        <w:ind w:left="4375" w:hanging="420"/>
      </w:pPr>
    </w:lvl>
  </w:abstractNum>
  <w:abstractNum w:abstractNumId="31" w15:restartNumberingAfterBreak="0">
    <w:nsid w:val="4E042A77"/>
    <w:multiLevelType w:val="hybridMultilevel"/>
    <w:tmpl w:val="AEE64AF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4E46131D"/>
    <w:multiLevelType w:val="hybridMultilevel"/>
    <w:tmpl w:val="5DD0791E"/>
    <w:lvl w:ilvl="0" w:tplc="F710C6CC">
      <w:start w:val="1"/>
      <w:numFmt w:val="decimalFullWidth"/>
      <w:lvlText w:val="（%1）"/>
      <w:lvlJc w:val="center"/>
      <w:pPr>
        <w:ind w:left="2547" w:hanging="420"/>
      </w:pPr>
      <w:rPr>
        <w:rFonts w:hint="eastAsia"/>
      </w:rPr>
    </w:lvl>
    <w:lvl w:ilvl="1" w:tplc="04090017" w:tentative="1">
      <w:start w:val="1"/>
      <w:numFmt w:val="aiueoFullWidth"/>
      <w:lvlText w:val="(%2)"/>
      <w:lvlJc w:val="left"/>
      <w:pPr>
        <w:ind w:left="2967" w:hanging="420"/>
      </w:pPr>
    </w:lvl>
    <w:lvl w:ilvl="2" w:tplc="04090011" w:tentative="1">
      <w:start w:val="1"/>
      <w:numFmt w:val="decimalEnclosedCircle"/>
      <w:lvlText w:val="%3"/>
      <w:lvlJc w:val="left"/>
      <w:pPr>
        <w:ind w:left="3387" w:hanging="420"/>
      </w:pPr>
    </w:lvl>
    <w:lvl w:ilvl="3" w:tplc="0409000F" w:tentative="1">
      <w:start w:val="1"/>
      <w:numFmt w:val="decimal"/>
      <w:lvlText w:val="%4."/>
      <w:lvlJc w:val="left"/>
      <w:pPr>
        <w:ind w:left="3807" w:hanging="420"/>
      </w:pPr>
    </w:lvl>
    <w:lvl w:ilvl="4" w:tplc="04090017" w:tentative="1">
      <w:start w:val="1"/>
      <w:numFmt w:val="aiueoFullWidth"/>
      <w:lvlText w:val="(%5)"/>
      <w:lvlJc w:val="left"/>
      <w:pPr>
        <w:ind w:left="4227" w:hanging="420"/>
      </w:pPr>
    </w:lvl>
    <w:lvl w:ilvl="5" w:tplc="04090011" w:tentative="1">
      <w:start w:val="1"/>
      <w:numFmt w:val="decimalEnclosedCircle"/>
      <w:lvlText w:val="%6"/>
      <w:lvlJc w:val="left"/>
      <w:pPr>
        <w:ind w:left="4647" w:hanging="420"/>
      </w:pPr>
    </w:lvl>
    <w:lvl w:ilvl="6" w:tplc="0409000F" w:tentative="1">
      <w:start w:val="1"/>
      <w:numFmt w:val="decimal"/>
      <w:lvlText w:val="%7."/>
      <w:lvlJc w:val="left"/>
      <w:pPr>
        <w:ind w:left="5067" w:hanging="420"/>
      </w:pPr>
    </w:lvl>
    <w:lvl w:ilvl="7" w:tplc="04090017" w:tentative="1">
      <w:start w:val="1"/>
      <w:numFmt w:val="aiueoFullWidth"/>
      <w:lvlText w:val="(%8)"/>
      <w:lvlJc w:val="left"/>
      <w:pPr>
        <w:ind w:left="5487" w:hanging="420"/>
      </w:pPr>
    </w:lvl>
    <w:lvl w:ilvl="8" w:tplc="04090011" w:tentative="1">
      <w:start w:val="1"/>
      <w:numFmt w:val="decimalEnclosedCircle"/>
      <w:lvlText w:val="%9"/>
      <w:lvlJc w:val="left"/>
      <w:pPr>
        <w:ind w:left="5907" w:hanging="420"/>
      </w:pPr>
    </w:lvl>
  </w:abstractNum>
  <w:abstractNum w:abstractNumId="33" w15:restartNumberingAfterBreak="0">
    <w:nsid w:val="507E33FB"/>
    <w:multiLevelType w:val="hybridMultilevel"/>
    <w:tmpl w:val="A6CC60DC"/>
    <w:lvl w:ilvl="0" w:tplc="89C6FDF0">
      <w:start w:val="2"/>
      <w:numFmt w:val="decimalEnclosedCircle"/>
      <w:lvlText w:val="%1"/>
      <w:lvlJc w:val="left"/>
      <w:pPr>
        <w:ind w:left="1069" w:hanging="360"/>
      </w:pPr>
      <w:rPr>
        <w:rFonts w:ascii="TmsRmn" w:hAnsi="TmsRmn" w:hint="default"/>
        <w:color w:val="auto"/>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59D1F6C"/>
    <w:multiLevelType w:val="hybridMultilevel"/>
    <w:tmpl w:val="5218DB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D0A01F9"/>
    <w:multiLevelType w:val="hybridMultilevel"/>
    <w:tmpl w:val="BD4A7A36"/>
    <w:lvl w:ilvl="0" w:tplc="465C961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5B5CDB"/>
    <w:multiLevelType w:val="hybridMultilevel"/>
    <w:tmpl w:val="B19AE788"/>
    <w:lvl w:ilvl="0" w:tplc="1DB2957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699" w:hanging="420"/>
      </w:p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abstractNum w:abstractNumId="37" w15:restartNumberingAfterBreak="0">
    <w:nsid w:val="61DD22C4"/>
    <w:multiLevelType w:val="hybridMultilevel"/>
    <w:tmpl w:val="D26C17AA"/>
    <w:lvl w:ilvl="0" w:tplc="3A842F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4E4590F"/>
    <w:multiLevelType w:val="hybridMultilevel"/>
    <w:tmpl w:val="7C14730E"/>
    <w:lvl w:ilvl="0" w:tplc="CBF63B32">
      <w:start w:val="1"/>
      <w:numFmt w:val="decimalEnclosedCircle"/>
      <w:lvlText w:val="%1"/>
      <w:lvlJc w:val="left"/>
      <w:pPr>
        <w:ind w:left="747" w:hanging="360"/>
      </w:pPr>
      <w:rPr>
        <w:rFonts w:hint="default"/>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39" w15:restartNumberingAfterBreak="0">
    <w:nsid w:val="6C4137F8"/>
    <w:multiLevelType w:val="hybridMultilevel"/>
    <w:tmpl w:val="17AC804E"/>
    <w:lvl w:ilvl="0" w:tplc="D9DA10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6D1F0C3E"/>
    <w:multiLevelType w:val="hybridMultilevel"/>
    <w:tmpl w:val="F1142C24"/>
    <w:lvl w:ilvl="0" w:tplc="3EB8841A">
      <w:start w:val="1"/>
      <w:numFmt w:val="decimalEnclosedCircle"/>
      <w:pStyle w:val="1"/>
      <w:lvlText w:val="%1"/>
      <w:lvlJc w:val="left"/>
      <w:pPr>
        <w:tabs>
          <w:tab w:val="num" w:pos="780"/>
        </w:tabs>
        <w:ind w:left="780" w:hanging="360"/>
      </w:pPr>
      <w:rPr>
        <w:rFonts w:hint="default"/>
      </w:rPr>
    </w:lvl>
    <w:lvl w:ilvl="1" w:tplc="3036020A">
      <w:numFmt w:val="bullet"/>
      <w:lvlText w:val="※"/>
      <w:lvlJc w:val="left"/>
      <w:pPr>
        <w:tabs>
          <w:tab w:val="num" w:pos="1200"/>
        </w:tabs>
        <w:ind w:left="12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1" w15:restartNumberingAfterBreak="0">
    <w:nsid w:val="6DEA731F"/>
    <w:multiLevelType w:val="hybridMultilevel"/>
    <w:tmpl w:val="B3F68F28"/>
    <w:lvl w:ilvl="0" w:tplc="04090011">
      <w:start w:val="1"/>
      <w:numFmt w:val="decimalEnclosedCircle"/>
      <w:lvlText w:val="%1"/>
      <w:lvlJc w:val="left"/>
      <w:pPr>
        <w:ind w:left="1129" w:hanging="420"/>
      </w:pPr>
    </w:lvl>
    <w:lvl w:ilvl="1" w:tplc="04090017">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start w:val="1"/>
      <w:numFmt w:val="decimal"/>
      <w:lvlText w:val="%4."/>
      <w:lvlJc w:val="left"/>
      <w:pPr>
        <w:ind w:left="2389" w:hanging="420"/>
      </w:pPr>
    </w:lvl>
    <w:lvl w:ilvl="4" w:tplc="04090017">
      <w:start w:val="1"/>
      <w:numFmt w:val="aiueoFullWidth"/>
      <w:lvlText w:val="(%5)"/>
      <w:lvlJc w:val="left"/>
      <w:pPr>
        <w:ind w:left="2809" w:hanging="420"/>
      </w:pPr>
    </w:lvl>
    <w:lvl w:ilvl="5" w:tplc="04090011">
      <w:start w:val="1"/>
      <w:numFmt w:val="decimalEnclosedCircle"/>
      <w:lvlText w:val="%6"/>
      <w:lvlJc w:val="left"/>
      <w:pPr>
        <w:ind w:left="3229" w:hanging="420"/>
      </w:pPr>
    </w:lvl>
    <w:lvl w:ilvl="6" w:tplc="0409000F">
      <w:start w:val="1"/>
      <w:numFmt w:val="decimal"/>
      <w:lvlText w:val="%7."/>
      <w:lvlJc w:val="left"/>
      <w:pPr>
        <w:ind w:left="3649" w:hanging="420"/>
      </w:pPr>
    </w:lvl>
    <w:lvl w:ilvl="7" w:tplc="04090017">
      <w:start w:val="1"/>
      <w:numFmt w:val="aiueoFullWidth"/>
      <w:lvlText w:val="(%8)"/>
      <w:lvlJc w:val="left"/>
      <w:pPr>
        <w:ind w:left="4069" w:hanging="420"/>
      </w:pPr>
    </w:lvl>
    <w:lvl w:ilvl="8" w:tplc="04090011">
      <w:start w:val="1"/>
      <w:numFmt w:val="decimalEnclosedCircle"/>
      <w:lvlText w:val="%9"/>
      <w:lvlJc w:val="left"/>
      <w:pPr>
        <w:ind w:left="4489" w:hanging="420"/>
      </w:pPr>
    </w:lvl>
  </w:abstractNum>
  <w:abstractNum w:abstractNumId="42" w15:restartNumberingAfterBreak="0">
    <w:nsid w:val="70925935"/>
    <w:multiLevelType w:val="hybridMultilevel"/>
    <w:tmpl w:val="8A58DD0E"/>
    <w:lvl w:ilvl="0" w:tplc="1CEE46E0">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3" w15:restartNumberingAfterBreak="0">
    <w:nsid w:val="7AF71C56"/>
    <w:multiLevelType w:val="hybridMultilevel"/>
    <w:tmpl w:val="5DD0791E"/>
    <w:lvl w:ilvl="0" w:tplc="F710C6CC">
      <w:start w:val="1"/>
      <w:numFmt w:val="decimalFullWidth"/>
      <w:lvlText w:val="（%1）"/>
      <w:lvlJc w:val="center"/>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4" w15:restartNumberingAfterBreak="0">
    <w:nsid w:val="7B8D2F1F"/>
    <w:multiLevelType w:val="hybridMultilevel"/>
    <w:tmpl w:val="5DD0791E"/>
    <w:lvl w:ilvl="0" w:tplc="F710C6CC">
      <w:start w:val="1"/>
      <w:numFmt w:val="decimalFullWidth"/>
      <w:lvlText w:val="（%1）"/>
      <w:lvlJc w:val="center"/>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40"/>
  </w:num>
  <w:num w:numId="2">
    <w:abstractNumId w:val="20"/>
  </w:num>
  <w:num w:numId="3">
    <w:abstractNumId w:val="17"/>
  </w:num>
  <w:num w:numId="4">
    <w:abstractNumId w:val="31"/>
  </w:num>
  <w:num w:numId="5">
    <w:abstractNumId w:val="29"/>
  </w:num>
  <w:num w:numId="6">
    <w:abstractNumId w:val="0"/>
  </w:num>
  <w:num w:numId="7">
    <w:abstractNumId w:val="35"/>
  </w:num>
  <w:num w:numId="8">
    <w:abstractNumId w:val="3"/>
  </w:num>
  <w:num w:numId="9">
    <w:abstractNumId w:val="19"/>
  </w:num>
  <w:num w:numId="10">
    <w:abstractNumId w:val="28"/>
  </w:num>
  <w:num w:numId="11">
    <w:abstractNumId w:val="38"/>
  </w:num>
  <w:num w:numId="12">
    <w:abstractNumId w:val="39"/>
  </w:num>
  <w:num w:numId="13">
    <w:abstractNumId w:val="26"/>
  </w:num>
  <w:num w:numId="14">
    <w:abstractNumId w:val="33"/>
  </w:num>
  <w:num w:numId="15">
    <w:abstractNumId w:val="36"/>
  </w:num>
  <w:num w:numId="16">
    <w:abstractNumId w:val="9"/>
  </w:num>
  <w:num w:numId="17">
    <w:abstractNumId w:val="34"/>
  </w:num>
  <w:num w:numId="18">
    <w:abstractNumId w:val="14"/>
  </w:num>
  <w:num w:numId="19">
    <w:abstractNumId w:val="22"/>
  </w:num>
  <w:num w:numId="20">
    <w:abstractNumId w:val="16"/>
  </w:num>
  <w:num w:numId="21">
    <w:abstractNumId w:val="15"/>
  </w:num>
  <w:num w:numId="22">
    <w:abstractNumId w:val="23"/>
  </w:num>
  <w:num w:numId="23">
    <w:abstractNumId w:val="32"/>
  </w:num>
  <w:num w:numId="24">
    <w:abstractNumId w:val="21"/>
  </w:num>
  <w:num w:numId="25">
    <w:abstractNumId w:val="42"/>
  </w:num>
  <w:num w:numId="26">
    <w:abstractNumId w:val="4"/>
  </w:num>
  <w:num w:numId="27">
    <w:abstractNumId w:val="24"/>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num>
  <w:num w:numId="31">
    <w:abstractNumId w:val="8"/>
  </w:num>
  <w:num w:numId="32">
    <w:abstractNumId w:val="43"/>
  </w:num>
  <w:num w:numId="33">
    <w:abstractNumId w:val="6"/>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7"/>
  </w:num>
  <w:num w:numId="37">
    <w:abstractNumId w:val="36"/>
  </w:num>
  <w:num w:numId="38">
    <w:abstractNumId w:val="41"/>
  </w:num>
  <w:num w:numId="39">
    <w:abstractNumId w:val="25"/>
  </w:num>
  <w:num w:numId="40">
    <w:abstractNumId w:val="30"/>
  </w:num>
  <w:num w:numId="41">
    <w:abstractNumId w:val="5"/>
  </w:num>
  <w:num w:numId="42">
    <w:abstractNumId w:val="27"/>
  </w:num>
  <w:num w:numId="43">
    <w:abstractNumId w:val="13"/>
  </w:num>
  <w:num w:numId="44">
    <w:abstractNumId w:val="2"/>
  </w:num>
  <w:num w:numId="45">
    <w:abstractNumId w:val="37"/>
  </w:num>
  <w:num w:numId="46">
    <w:abstractNumId w:val="1"/>
  </w:num>
  <w:num w:numId="47">
    <w:abstractNumId w:val="11"/>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174"/>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0B"/>
    <w:rsid w:val="00005300"/>
    <w:rsid w:val="00010505"/>
    <w:rsid w:val="00011736"/>
    <w:rsid w:val="0001293D"/>
    <w:rsid w:val="00012B0C"/>
    <w:rsid w:val="000145C8"/>
    <w:rsid w:val="00014E19"/>
    <w:rsid w:val="00015102"/>
    <w:rsid w:val="00016C86"/>
    <w:rsid w:val="00017221"/>
    <w:rsid w:val="00020BCC"/>
    <w:rsid w:val="00021B41"/>
    <w:rsid w:val="000258C2"/>
    <w:rsid w:val="00027FA1"/>
    <w:rsid w:val="0003141F"/>
    <w:rsid w:val="0003185F"/>
    <w:rsid w:val="00034831"/>
    <w:rsid w:val="00035D14"/>
    <w:rsid w:val="000361EE"/>
    <w:rsid w:val="00037B27"/>
    <w:rsid w:val="00042E97"/>
    <w:rsid w:val="00044714"/>
    <w:rsid w:val="000535F4"/>
    <w:rsid w:val="00054803"/>
    <w:rsid w:val="000552C0"/>
    <w:rsid w:val="00057702"/>
    <w:rsid w:val="00061E4E"/>
    <w:rsid w:val="000623F5"/>
    <w:rsid w:val="00067381"/>
    <w:rsid w:val="00072087"/>
    <w:rsid w:val="00072751"/>
    <w:rsid w:val="00075481"/>
    <w:rsid w:val="00076142"/>
    <w:rsid w:val="00080AB5"/>
    <w:rsid w:val="00081426"/>
    <w:rsid w:val="00082ADD"/>
    <w:rsid w:val="000930DF"/>
    <w:rsid w:val="00095250"/>
    <w:rsid w:val="000A2BB0"/>
    <w:rsid w:val="000A38FF"/>
    <w:rsid w:val="000A5F30"/>
    <w:rsid w:val="000A6E99"/>
    <w:rsid w:val="000A77CE"/>
    <w:rsid w:val="000B45D6"/>
    <w:rsid w:val="000B546D"/>
    <w:rsid w:val="000B6283"/>
    <w:rsid w:val="000C07CA"/>
    <w:rsid w:val="000C244D"/>
    <w:rsid w:val="000C2FB8"/>
    <w:rsid w:val="000C6665"/>
    <w:rsid w:val="000C71F8"/>
    <w:rsid w:val="000C7CB8"/>
    <w:rsid w:val="000D2564"/>
    <w:rsid w:val="000D4782"/>
    <w:rsid w:val="000D71AA"/>
    <w:rsid w:val="000E1494"/>
    <w:rsid w:val="000E206E"/>
    <w:rsid w:val="000E228A"/>
    <w:rsid w:val="000E30D8"/>
    <w:rsid w:val="000E51F5"/>
    <w:rsid w:val="000E5ED2"/>
    <w:rsid w:val="000E64DA"/>
    <w:rsid w:val="000F3DD3"/>
    <w:rsid w:val="000F4AA6"/>
    <w:rsid w:val="000F5700"/>
    <w:rsid w:val="000F5AE7"/>
    <w:rsid w:val="00103272"/>
    <w:rsid w:val="00106552"/>
    <w:rsid w:val="001141BB"/>
    <w:rsid w:val="001200E9"/>
    <w:rsid w:val="001207CD"/>
    <w:rsid w:val="00122061"/>
    <w:rsid w:val="00124261"/>
    <w:rsid w:val="00130038"/>
    <w:rsid w:val="00130672"/>
    <w:rsid w:val="001307CA"/>
    <w:rsid w:val="0013218D"/>
    <w:rsid w:val="001349F6"/>
    <w:rsid w:val="00135C45"/>
    <w:rsid w:val="001434E9"/>
    <w:rsid w:val="001455C2"/>
    <w:rsid w:val="00145DF9"/>
    <w:rsid w:val="001474DF"/>
    <w:rsid w:val="00152EF4"/>
    <w:rsid w:val="00154EC9"/>
    <w:rsid w:val="00157379"/>
    <w:rsid w:val="00161780"/>
    <w:rsid w:val="001625BD"/>
    <w:rsid w:val="00162E3A"/>
    <w:rsid w:val="00163139"/>
    <w:rsid w:val="0016322D"/>
    <w:rsid w:val="0016334E"/>
    <w:rsid w:val="00163882"/>
    <w:rsid w:val="00163F8B"/>
    <w:rsid w:val="001645D3"/>
    <w:rsid w:val="0016580D"/>
    <w:rsid w:val="00166491"/>
    <w:rsid w:val="001664A2"/>
    <w:rsid w:val="00167414"/>
    <w:rsid w:val="00167F21"/>
    <w:rsid w:val="00170155"/>
    <w:rsid w:val="00173958"/>
    <w:rsid w:val="00174F6F"/>
    <w:rsid w:val="00184A53"/>
    <w:rsid w:val="00185591"/>
    <w:rsid w:val="00190B66"/>
    <w:rsid w:val="001939FE"/>
    <w:rsid w:val="00196A59"/>
    <w:rsid w:val="001A17D4"/>
    <w:rsid w:val="001A249A"/>
    <w:rsid w:val="001A3639"/>
    <w:rsid w:val="001A4A2A"/>
    <w:rsid w:val="001B1488"/>
    <w:rsid w:val="001B4CC9"/>
    <w:rsid w:val="001B5E75"/>
    <w:rsid w:val="001C10E4"/>
    <w:rsid w:val="001C1281"/>
    <w:rsid w:val="001C1BA9"/>
    <w:rsid w:val="001C1C30"/>
    <w:rsid w:val="001C2643"/>
    <w:rsid w:val="001D3059"/>
    <w:rsid w:val="001D3D46"/>
    <w:rsid w:val="001D6371"/>
    <w:rsid w:val="001D6C3A"/>
    <w:rsid w:val="001D777E"/>
    <w:rsid w:val="001D7CA5"/>
    <w:rsid w:val="001E005C"/>
    <w:rsid w:val="001E60DA"/>
    <w:rsid w:val="001E6A62"/>
    <w:rsid w:val="001F23F3"/>
    <w:rsid w:val="001F57C6"/>
    <w:rsid w:val="001F5877"/>
    <w:rsid w:val="001F5B44"/>
    <w:rsid w:val="00204D17"/>
    <w:rsid w:val="00205429"/>
    <w:rsid w:val="00207696"/>
    <w:rsid w:val="00210DEB"/>
    <w:rsid w:val="0021300B"/>
    <w:rsid w:val="00216B2F"/>
    <w:rsid w:val="002211B9"/>
    <w:rsid w:val="00221594"/>
    <w:rsid w:val="0022210A"/>
    <w:rsid w:val="00224A3D"/>
    <w:rsid w:val="00241757"/>
    <w:rsid w:val="00243DE9"/>
    <w:rsid w:val="00251656"/>
    <w:rsid w:val="00251CFD"/>
    <w:rsid w:val="00253238"/>
    <w:rsid w:val="00253CEF"/>
    <w:rsid w:val="00254D49"/>
    <w:rsid w:val="00256B09"/>
    <w:rsid w:val="002625F8"/>
    <w:rsid w:val="00266EB9"/>
    <w:rsid w:val="002701E7"/>
    <w:rsid w:val="00275DD6"/>
    <w:rsid w:val="00275DD9"/>
    <w:rsid w:val="00285C80"/>
    <w:rsid w:val="00286270"/>
    <w:rsid w:val="00286AE1"/>
    <w:rsid w:val="00286BF5"/>
    <w:rsid w:val="002903AC"/>
    <w:rsid w:val="0029184C"/>
    <w:rsid w:val="002926F0"/>
    <w:rsid w:val="002944CA"/>
    <w:rsid w:val="002968E9"/>
    <w:rsid w:val="002A37EA"/>
    <w:rsid w:val="002B1A33"/>
    <w:rsid w:val="002B233A"/>
    <w:rsid w:val="002B251A"/>
    <w:rsid w:val="002B29DE"/>
    <w:rsid w:val="002C3937"/>
    <w:rsid w:val="002C3C15"/>
    <w:rsid w:val="002C5D92"/>
    <w:rsid w:val="002C7A20"/>
    <w:rsid w:val="002D22A8"/>
    <w:rsid w:val="002D2BC9"/>
    <w:rsid w:val="002D4FEF"/>
    <w:rsid w:val="002D56C8"/>
    <w:rsid w:val="002E1206"/>
    <w:rsid w:val="002E18C3"/>
    <w:rsid w:val="002E3248"/>
    <w:rsid w:val="002E484F"/>
    <w:rsid w:val="002E60D1"/>
    <w:rsid w:val="002E6B2C"/>
    <w:rsid w:val="002F07C8"/>
    <w:rsid w:val="002F1059"/>
    <w:rsid w:val="002F420A"/>
    <w:rsid w:val="002F6D11"/>
    <w:rsid w:val="002F7B19"/>
    <w:rsid w:val="00300834"/>
    <w:rsid w:val="0030166D"/>
    <w:rsid w:val="00303F35"/>
    <w:rsid w:val="00304D59"/>
    <w:rsid w:val="00323345"/>
    <w:rsid w:val="00323684"/>
    <w:rsid w:val="00323EB8"/>
    <w:rsid w:val="00326B82"/>
    <w:rsid w:val="00327342"/>
    <w:rsid w:val="00327A73"/>
    <w:rsid w:val="00332375"/>
    <w:rsid w:val="00333BEC"/>
    <w:rsid w:val="00334028"/>
    <w:rsid w:val="00335287"/>
    <w:rsid w:val="003361D8"/>
    <w:rsid w:val="003436E9"/>
    <w:rsid w:val="00350A4F"/>
    <w:rsid w:val="00351C81"/>
    <w:rsid w:val="00352DB5"/>
    <w:rsid w:val="00354F84"/>
    <w:rsid w:val="00357257"/>
    <w:rsid w:val="00357DD6"/>
    <w:rsid w:val="00363C18"/>
    <w:rsid w:val="00364334"/>
    <w:rsid w:val="0037400C"/>
    <w:rsid w:val="00374606"/>
    <w:rsid w:val="00374E33"/>
    <w:rsid w:val="00376D08"/>
    <w:rsid w:val="0038042D"/>
    <w:rsid w:val="003861CF"/>
    <w:rsid w:val="00391AB7"/>
    <w:rsid w:val="0039268A"/>
    <w:rsid w:val="003926AF"/>
    <w:rsid w:val="003929FD"/>
    <w:rsid w:val="00393592"/>
    <w:rsid w:val="003A19EA"/>
    <w:rsid w:val="003A55B8"/>
    <w:rsid w:val="003A56D0"/>
    <w:rsid w:val="003A69E4"/>
    <w:rsid w:val="003B36D8"/>
    <w:rsid w:val="003B4A48"/>
    <w:rsid w:val="003B5252"/>
    <w:rsid w:val="003B7402"/>
    <w:rsid w:val="003B76F4"/>
    <w:rsid w:val="003C20AB"/>
    <w:rsid w:val="003D19F5"/>
    <w:rsid w:val="003D4F11"/>
    <w:rsid w:val="003D535C"/>
    <w:rsid w:val="003D63F8"/>
    <w:rsid w:val="003D7084"/>
    <w:rsid w:val="003E1411"/>
    <w:rsid w:val="003E3164"/>
    <w:rsid w:val="003E5FF6"/>
    <w:rsid w:val="003E6B36"/>
    <w:rsid w:val="003F1AA6"/>
    <w:rsid w:val="003F3F8A"/>
    <w:rsid w:val="003F40F3"/>
    <w:rsid w:val="003F6BF1"/>
    <w:rsid w:val="004011FA"/>
    <w:rsid w:val="00402573"/>
    <w:rsid w:val="00403ACE"/>
    <w:rsid w:val="0041425B"/>
    <w:rsid w:val="004145F3"/>
    <w:rsid w:val="0041614B"/>
    <w:rsid w:val="00417933"/>
    <w:rsid w:val="00420606"/>
    <w:rsid w:val="00420835"/>
    <w:rsid w:val="00430799"/>
    <w:rsid w:val="00430E6E"/>
    <w:rsid w:val="00431721"/>
    <w:rsid w:val="0043517E"/>
    <w:rsid w:val="0043533D"/>
    <w:rsid w:val="00436E1D"/>
    <w:rsid w:val="00441A37"/>
    <w:rsid w:val="00445120"/>
    <w:rsid w:val="004456DA"/>
    <w:rsid w:val="00453393"/>
    <w:rsid w:val="00454B99"/>
    <w:rsid w:val="0046533B"/>
    <w:rsid w:val="00466556"/>
    <w:rsid w:val="00466AC3"/>
    <w:rsid w:val="00472EED"/>
    <w:rsid w:val="00474401"/>
    <w:rsid w:val="00476FAC"/>
    <w:rsid w:val="00480444"/>
    <w:rsid w:val="00480CB2"/>
    <w:rsid w:val="00481988"/>
    <w:rsid w:val="00487A66"/>
    <w:rsid w:val="0049078C"/>
    <w:rsid w:val="0049132C"/>
    <w:rsid w:val="00491F96"/>
    <w:rsid w:val="00492435"/>
    <w:rsid w:val="00492CE8"/>
    <w:rsid w:val="0049508D"/>
    <w:rsid w:val="00497BDE"/>
    <w:rsid w:val="004A075B"/>
    <w:rsid w:val="004A0C57"/>
    <w:rsid w:val="004A2F6D"/>
    <w:rsid w:val="004A58C7"/>
    <w:rsid w:val="004B04E3"/>
    <w:rsid w:val="004B47CB"/>
    <w:rsid w:val="004B66D1"/>
    <w:rsid w:val="004C20D1"/>
    <w:rsid w:val="004C2579"/>
    <w:rsid w:val="004C40EC"/>
    <w:rsid w:val="004C578C"/>
    <w:rsid w:val="004C5C01"/>
    <w:rsid w:val="004D13EB"/>
    <w:rsid w:val="004D1F14"/>
    <w:rsid w:val="004D31E2"/>
    <w:rsid w:val="004E0B20"/>
    <w:rsid w:val="004E1316"/>
    <w:rsid w:val="004E2F1D"/>
    <w:rsid w:val="004E32CF"/>
    <w:rsid w:val="004E4609"/>
    <w:rsid w:val="004E6581"/>
    <w:rsid w:val="004E7B8F"/>
    <w:rsid w:val="004F38A4"/>
    <w:rsid w:val="004F7CDD"/>
    <w:rsid w:val="00502883"/>
    <w:rsid w:val="00505646"/>
    <w:rsid w:val="00506A9E"/>
    <w:rsid w:val="00511F3D"/>
    <w:rsid w:val="00513CB9"/>
    <w:rsid w:val="00514549"/>
    <w:rsid w:val="005176A7"/>
    <w:rsid w:val="0051795E"/>
    <w:rsid w:val="00522901"/>
    <w:rsid w:val="00526EF7"/>
    <w:rsid w:val="00532FD2"/>
    <w:rsid w:val="00536DC6"/>
    <w:rsid w:val="00544FF1"/>
    <w:rsid w:val="00546C20"/>
    <w:rsid w:val="0055041D"/>
    <w:rsid w:val="00550422"/>
    <w:rsid w:val="0055132F"/>
    <w:rsid w:val="0055246E"/>
    <w:rsid w:val="005575B7"/>
    <w:rsid w:val="00561353"/>
    <w:rsid w:val="00561E90"/>
    <w:rsid w:val="00562F2E"/>
    <w:rsid w:val="00563440"/>
    <w:rsid w:val="00564D95"/>
    <w:rsid w:val="00565E1C"/>
    <w:rsid w:val="00573E1F"/>
    <w:rsid w:val="00580FE5"/>
    <w:rsid w:val="0058318E"/>
    <w:rsid w:val="00585DD0"/>
    <w:rsid w:val="005910D2"/>
    <w:rsid w:val="0059154C"/>
    <w:rsid w:val="00597963"/>
    <w:rsid w:val="005A01C1"/>
    <w:rsid w:val="005A59E8"/>
    <w:rsid w:val="005A61B8"/>
    <w:rsid w:val="005A6497"/>
    <w:rsid w:val="005A6849"/>
    <w:rsid w:val="005A68EF"/>
    <w:rsid w:val="005B0D9C"/>
    <w:rsid w:val="005B1638"/>
    <w:rsid w:val="005B1F7B"/>
    <w:rsid w:val="005B650B"/>
    <w:rsid w:val="005B7741"/>
    <w:rsid w:val="005C51F7"/>
    <w:rsid w:val="005C6170"/>
    <w:rsid w:val="005C6269"/>
    <w:rsid w:val="005D0BA9"/>
    <w:rsid w:val="005D289B"/>
    <w:rsid w:val="005D49D5"/>
    <w:rsid w:val="005D5D78"/>
    <w:rsid w:val="005D6092"/>
    <w:rsid w:val="005E0B36"/>
    <w:rsid w:val="005E3FE8"/>
    <w:rsid w:val="005E482F"/>
    <w:rsid w:val="005F42AB"/>
    <w:rsid w:val="005F44BC"/>
    <w:rsid w:val="005F4D8E"/>
    <w:rsid w:val="005F5736"/>
    <w:rsid w:val="00602D07"/>
    <w:rsid w:val="006134B1"/>
    <w:rsid w:val="0061396A"/>
    <w:rsid w:val="00613B39"/>
    <w:rsid w:val="0061587F"/>
    <w:rsid w:val="00620C91"/>
    <w:rsid w:val="00621DB4"/>
    <w:rsid w:val="00631D2E"/>
    <w:rsid w:val="00631DD6"/>
    <w:rsid w:val="00636754"/>
    <w:rsid w:val="006406B7"/>
    <w:rsid w:val="006415FD"/>
    <w:rsid w:val="006417A3"/>
    <w:rsid w:val="00645854"/>
    <w:rsid w:val="0064626F"/>
    <w:rsid w:val="006467EA"/>
    <w:rsid w:val="00651338"/>
    <w:rsid w:val="00657296"/>
    <w:rsid w:val="00660C8B"/>
    <w:rsid w:val="00662573"/>
    <w:rsid w:val="0066404D"/>
    <w:rsid w:val="00664E2F"/>
    <w:rsid w:val="00665BBC"/>
    <w:rsid w:val="00666DE3"/>
    <w:rsid w:val="00670DE9"/>
    <w:rsid w:val="006730CE"/>
    <w:rsid w:val="006733E6"/>
    <w:rsid w:val="00673915"/>
    <w:rsid w:val="00673AF0"/>
    <w:rsid w:val="00673E50"/>
    <w:rsid w:val="00673FFD"/>
    <w:rsid w:val="00674E40"/>
    <w:rsid w:val="00674E69"/>
    <w:rsid w:val="006759E7"/>
    <w:rsid w:val="00676667"/>
    <w:rsid w:val="00684B40"/>
    <w:rsid w:val="00685001"/>
    <w:rsid w:val="00685BB5"/>
    <w:rsid w:val="00690058"/>
    <w:rsid w:val="00690683"/>
    <w:rsid w:val="00691EF2"/>
    <w:rsid w:val="00694C05"/>
    <w:rsid w:val="00697EDE"/>
    <w:rsid w:val="006A42FE"/>
    <w:rsid w:val="006A4C7D"/>
    <w:rsid w:val="006A6EC8"/>
    <w:rsid w:val="006A7277"/>
    <w:rsid w:val="006B27DC"/>
    <w:rsid w:val="006B3FF7"/>
    <w:rsid w:val="006B5293"/>
    <w:rsid w:val="006B791F"/>
    <w:rsid w:val="006C27D5"/>
    <w:rsid w:val="006C6C1F"/>
    <w:rsid w:val="006C76CA"/>
    <w:rsid w:val="006D23D3"/>
    <w:rsid w:val="006D2E7C"/>
    <w:rsid w:val="006D313B"/>
    <w:rsid w:val="006D3355"/>
    <w:rsid w:val="006D67D1"/>
    <w:rsid w:val="006E09EC"/>
    <w:rsid w:val="006E0DA2"/>
    <w:rsid w:val="006F3429"/>
    <w:rsid w:val="006F4947"/>
    <w:rsid w:val="006F66AE"/>
    <w:rsid w:val="007013A4"/>
    <w:rsid w:val="00701AED"/>
    <w:rsid w:val="00707D15"/>
    <w:rsid w:val="0071063C"/>
    <w:rsid w:val="00711EEE"/>
    <w:rsid w:val="00712E71"/>
    <w:rsid w:val="00714B9D"/>
    <w:rsid w:val="007155C7"/>
    <w:rsid w:val="00716989"/>
    <w:rsid w:val="00717C8B"/>
    <w:rsid w:val="00717CF6"/>
    <w:rsid w:val="007216EA"/>
    <w:rsid w:val="007257D6"/>
    <w:rsid w:val="0072730B"/>
    <w:rsid w:val="0073022C"/>
    <w:rsid w:val="00731115"/>
    <w:rsid w:val="0073715D"/>
    <w:rsid w:val="007374AF"/>
    <w:rsid w:val="007378E5"/>
    <w:rsid w:val="00742109"/>
    <w:rsid w:val="00746AB2"/>
    <w:rsid w:val="00746E5F"/>
    <w:rsid w:val="00747634"/>
    <w:rsid w:val="00750D51"/>
    <w:rsid w:val="00751714"/>
    <w:rsid w:val="007546AE"/>
    <w:rsid w:val="00755233"/>
    <w:rsid w:val="0077096C"/>
    <w:rsid w:val="00773CC5"/>
    <w:rsid w:val="00775881"/>
    <w:rsid w:val="00775BC7"/>
    <w:rsid w:val="00775BD7"/>
    <w:rsid w:val="00775E55"/>
    <w:rsid w:val="00777FDC"/>
    <w:rsid w:val="0078094F"/>
    <w:rsid w:val="007879E6"/>
    <w:rsid w:val="00795CF2"/>
    <w:rsid w:val="007A0386"/>
    <w:rsid w:val="007A127D"/>
    <w:rsid w:val="007A3F83"/>
    <w:rsid w:val="007A4885"/>
    <w:rsid w:val="007A71B0"/>
    <w:rsid w:val="007A7688"/>
    <w:rsid w:val="007B1DA3"/>
    <w:rsid w:val="007B3DB8"/>
    <w:rsid w:val="007B7321"/>
    <w:rsid w:val="007C475F"/>
    <w:rsid w:val="007C553C"/>
    <w:rsid w:val="007D068D"/>
    <w:rsid w:val="007D6668"/>
    <w:rsid w:val="007D76A6"/>
    <w:rsid w:val="007E26D4"/>
    <w:rsid w:val="007E5195"/>
    <w:rsid w:val="007E6243"/>
    <w:rsid w:val="007F1B5F"/>
    <w:rsid w:val="007F24A9"/>
    <w:rsid w:val="007F51D1"/>
    <w:rsid w:val="007F75B1"/>
    <w:rsid w:val="007F7EEC"/>
    <w:rsid w:val="0080170C"/>
    <w:rsid w:val="00804BDD"/>
    <w:rsid w:val="00806099"/>
    <w:rsid w:val="008117A8"/>
    <w:rsid w:val="00811F53"/>
    <w:rsid w:val="00814239"/>
    <w:rsid w:val="00814976"/>
    <w:rsid w:val="00817A51"/>
    <w:rsid w:val="008231D6"/>
    <w:rsid w:val="00825386"/>
    <w:rsid w:val="00825F55"/>
    <w:rsid w:val="00827AA4"/>
    <w:rsid w:val="00833CF0"/>
    <w:rsid w:val="00834063"/>
    <w:rsid w:val="00834D8C"/>
    <w:rsid w:val="00835418"/>
    <w:rsid w:val="0084108D"/>
    <w:rsid w:val="00841FCB"/>
    <w:rsid w:val="00845D98"/>
    <w:rsid w:val="00847A84"/>
    <w:rsid w:val="00854A4C"/>
    <w:rsid w:val="00855FA9"/>
    <w:rsid w:val="008570D1"/>
    <w:rsid w:val="00857D74"/>
    <w:rsid w:val="0086103A"/>
    <w:rsid w:val="008616DE"/>
    <w:rsid w:val="00862454"/>
    <w:rsid w:val="0086586E"/>
    <w:rsid w:val="00871683"/>
    <w:rsid w:val="0087561A"/>
    <w:rsid w:val="00875653"/>
    <w:rsid w:val="00876C99"/>
    <w:rsid w:val="00876EB3"/>
    <w:rsid w:val="0087768C"/>
    <w:rsid w:val="008823A1"/>
    <w:rsid w:val="00886ACF"/>
    <w:rsid w:val="0088718C"/>
    <w:rsid w:val="00890CFF"/>
    <w:rsid w:val="00893A06"/>
    <w:rsid w:val="0089560D"/>
    <w:rsid w:val="008A2916"/>
    <w:rsid w:val="008A45E3"/>
    <w:rsid w:val="008A72C2"/>
    <w:rsid w:val="008B26AD"/>
    <w:rsid w:val="008B505B"/>
    <w:rsid w:val="008C09A8"/>
    <w:rsid w:val="008C187C"/>
    <w:rsid w:val="008C4E0B"/>
    <w:rsid w:val="008C692C"/>
    <w:rsid w:val="008D72B8"/>
    <w:rsid w:val="008E550B"/>
    <w:rsid w:val="008E5DC7"/>
    <w:rsid w:val="008E62A6"/>
    <w:rsid w:val="008E6EF9"/>
    <w:rsid w:val="008E77FF"/>
    <w:rsid w:val="008E7C46"/>
    <w:rsid w:val="008F1A14"/>
    <w:rsid w:val="008F2320"/>
    <w:rsid w:val="008F4C26"/>
    <w:rsid w:val="008F4C2C"/>
    <w:rsid w:val="00906186"/>
    <w:rsid w:val="009108B1"/>
    <w:rsid w:val="0091120A"/>
    <w:rsid w:val="009124DB"/>
    <w:rsid w:val="00913376"/>
    <w:rsid w:val="00916319"/>
    <w:rsid w:val="00923ABB"/>
    <w:rsid w:val="00925698"/>
    <w:rsid w:val="00926F63"/>
    <w:rsid w:val="00927BD2"/>
    <w:rsid w:val="00931810"/>
    <w:rsid w:val="00931BBC"/>
    <w:rsid w:val="00934FD5"/>
    <w:rsid w:val="00935369"/>
    <w:rsid w:val="00936A5E"/>
    <w:rsid w:val="00937C80"/>
    <w:rsid w:val="009409DC"/>
    <w:rsid w:val="009417F7"/>
    <w:rsid w:val="009430D4"/>
    <w:rsid w:val="00947B20"/>
    <w:rsid w:val="009502BC"/>
    <w:rsid w:val="0095144E"/>
    <w:rsid w:val="00954279"/>
    <w:rsid w:val="00955466"/>
    <w:rsid w:val="009574E7"/>
    <w:rsid w:val="009621A5"/>
    <w:rsid w:val="00967F4C"/>
    <w:rsid w:val="00970618"/>
    <w:rsid w:val="00976929"/>
    <w:rsid w:val="009813F5"/>
    <w:rsid w:val="00986041"/>
    <w:rsid w:val="009866E5"/>
    <w:rsid w:val="00986A95"/>
    <w:rsid w:val="00990AD3"/>
    <w:rsid w:val="00995800"/>
    <w:rsid w:val="00996341"/>
    <w:rsid w:val="009A45AA"/>
    <w:rsid w:val="009A45C8"/>
    <w:rsid w:val="009A791C"/>
    <w:rsid w:val="009A7FFC"/>
    <w:rsid w:val="009B04A8"/>
    <w:rsid w:val="009B1616"/>
    <w:rsid w:val="009B2485"/>
    <w:rsid w:val="009C1369"/>
    <w:rsid w:val="009C685F"/>
    <w:rsid w:val="009C6C75"/>
    <w:rsid w:val="009D257D"/>
    <w:rsid w:val="009D496B"/>
    <w:rsid w:val="009D7EA8"/>
    <w:rsid w:val="009E0123"/>
    <w:rsid w:val="009E342E"/>
    <w:rsid w:val="009E38AB"/>
    <w:rsid w:val="009E694D"/>
    <w:rsid w:val="009E696F"/>
    <w:rsid w:val="009E6E67"/>
    <w:rsid w:val="009F0868"/>
    <w:rsid w:val="009F3369"/>
    <w:rsid w:val="009F58D6"/>
    <w:rsid w:val="009F6F9C"/>
    <w:rsid w:val="00A01053"/>
    <w:rsid w:val="00A01A78"/>
    <w:rsid w:val="00A01DBA"/>
    <w:rsid w:val="00A02C6C"/>
    <w:rsid w:val="00A04AF0"/>
    <w:rsid w:val="00A0706C"/>
    <w:rsid w:val="00A15164"/>
    <w:rsid w:val="00A15A7A"/>
    <w:rsid w:val="00A17BDD"/>
    <w:rsid w:val="00A218CE"/>
    <w:rsid w:val="00A25F34"/>
    <w:rsid w:val="00A26C9F"/>
    <w:rsid w:val="00A30309"/>
    <w:rsid w:val="00A333AC"/>
    <w:rsid w:val="00A33D5D"/>
    <w:rsid w:val="00A37118"/>
    <w:rsid w:val="00A52A42"/>
    <w:rsid w:val="00A53606"/>
    <w:rsid w:val="00A5380C"/>
    <w:rsid w:val="00A5382E"/>
    <w:rsid w:val="00A53B7D"/>
    <w:rsid w:val="00A54BF3"/>
    <w:rsid w:val="00A619A0"/>
    <w:rsid w:val="00A62284"/>
    <w:rsid w:val="00A64DB1"/>
    <w:rsid w:val="00A6565F"/>
    <w:rsid w:val="00A65E54"/>
    <w:rsid w:val="00A7139A"/>
    <w:rsid w:val="00A72FEF"/>
    <w:rsid w:val="00A73462"/>
    <w:rsid w:val="00A77A19"/>
    <w:rsid w:val="00A81311"/>
    <w:rsid w:val="00A8435D"/>
    <w:rsid w:val="00A8740D"/>
    <w:rsid w:val="00A87A2D"/>
    <w:rsid w:val="00A906A7"/>
    <w:rsid w:val="00A9382A"/>
    <w:rsid w:val="00A9592B"/>
    <w:rsid w:val="00A968A5"/>
    <w:rsid w:val="00A97CA7"/>
    <w:rsid w:val="00AA0A9B"/>
    <w:rsid w:val="00AA11E6"/>
    <w:rsid w:val="00AA2EC1"/>
    <w:rsid w:val="00AA514A"/>
    <w:rsid w:val="00AA5388"/>
    <w:rsid w:val="00AA706A"/>
    <w:rsid w:val="00AB01F3"/>
    <w:rsid w:val="00AB2B04"/>
    <w:rsid w:val="00AB4860"/>
    <w:rsid w:val="00AB4872"/>
    <w:rsid w:val="00AB7F34"/>
    <w:rsid w:val="00AC0F93"/>
    <w:rsid w:val="00AC3740"/>
    <w:rsid w:val="00AC4B94"/>
    <w:rsid w:val="00AC593A"/>
    <w:rsid w:val="00AC6145"/>
    <w:rsid w:val="00AC7965"/>
    <w:rsid w:val="00AC7F2B"/>
    <w:rsid w:val="00AD29FA"/>
    <w:rsid w:val="00AD3B6B"/>
    <w:rsid w:val="00AD49E9"/>
    <w:rsid w:val="00AE0B03"/>
    <w:rsid w:val="00AE0FC2"/>
    <w:rsid w:val="00AE1B3C"/>
    <w:rsid w:val="00AE28AF"/>
    <w:rsid w:val="00AF0B72"/>
    <w:rsid w:val="00AF1E65"/>
    <w:rsid w:val="00AF3FC6"/>
    <w:rsid w:val="00B07A4E"/>
    <w:rsid w:val="00B118BE"/>
    <w:rsid w:val="00B11908"/>
    <w:rsid w:val="00B12B6B"/>
    <w:rsid w:val="00B14B2A"/>
    <w:rsid w:val="00B1501E"/>
    <w:rsid w:val="00B2113F"/>
    <w:rsid w:val="00B27819"/>
    <w:rsid w:val="00B30B18"/>
    <w:rsid w:val="00B31C79"/>
    <w:rsid w:val="00B3288B"/>
    <w:rsid w:val="00B336A4"/>
    <w:rsid w:val="00B4015E"/>
    <w:rsid w:val="00B403EC"/>
    <w:rsid w:val="00B41570"/>
    <w:rsid w:val="00B46366"/>
    <w:rsid w:val="00B638ED"/>
    <w:rsid w:val="00B65BD2"/>
    <w:rsid w:val="00B67513"/>
    <w:rsid w:val="00B676EE"/>
    <w:rsid w:val="00B70888"/>
    <w:rsid w:val="00B73B75"/>
    <w:rsid w:val="00B76017"/>
    <w:rsid w:val="00B7798E"/>
    <w:rsid w:val="00B80504"/>
    <w:rsid w:val="00B8217D"/>
    <w:rsid w:val="00B83B85"/>
    <w:rsid w:val="00B84C00"/>
    <w:rsid w:val="00B92265"/>
    <w:rsid w:val="00B95975"/>
    <w:rsid w:val="00B961E8"/>
    <w:rsid w:val="00BA4884"/>
    <w:rsid w:val="00BA52AF"/>
    <w:rsid w:val="00BB4836"/>
    <w:rsid w:val="00BB5171"/>
    <w:rsid w:val="00BB653F"/>
    <w:rsid w:val="00BB657D"/>
    <w:rsid w:val="00BB6E44"/>
    <w:rsid w:val="00BC6425"/>
    <w:rsid w:val="00BC775B"/>
    <w:rsid w:val="00BE20B5"/>
    <w:rsid w:val="00BE4266"/>
    <w:rsid w:val="00BF2140"/>
    <w:rsid w:val="00BF22EF"/>
    <w:rsid w:val="00BF29E4"/>
    <w:rsid w:val="00BF3ADC"/>
    <w:rsid w:val="00BF73C1"/>
    <w:rsid w:val="00C00034"/>
    <w:rsid w:val="00C009EE"/>
    <w:rsid w:val="00C049A6"/>
    <w:rsid w:val="00C0500E"/>
    <w:rsid w:val="00C0564F"/>
    <w:rsid w:val="00C05FAF"/>
    <w:rsid w:val="00C1091C"/>
    <w:rsid w:val="00C10EE1"/>
    <w:rsid w:val="00C12226"/>
    <w:rsid w:val="00C13365"/>
    <w:rsid w:val="00C209B9"/>
    <w:rsid w:val="00C236DE"/>
    <w:rsid w:val="00C25297"/>
    <w:rsid w:val="00C254BC"/>
    <w:rsid w:val="00C26DBF"/>
    <w:rsid w:val="00C26DEA"/>
    <w:rsid w:val="00C30BAD"/>
    <w:rsid w:val="00C33811"/>
    <w:rsid w:val="00C400A4"/>
    <w:rsid w:val="00C44AE0"/>
    <w:rsid w:val="00C474C7"/>
    <w:rsid w:val="00C52575"/>
    <w:rsid w:val="00C535EA"/>
    <w:rsid w:val="00C609BF"/>
    <w:rsid w:val="00C61C49"/>
    <w:rsid w:val="00C62F08"/>
    <w:rsid w:val="00C664DF"/>
    <w:rsid w:val="00C66BC1"/>
    <w:rsid w:val="00C71771"/>
    <w:rsid w:val="00C71E0E"/>
    <w:rsid w:val="00C7538C"/>
    <w:rsid w:val="00C75A20"/>
    <w:rsid w:val="00C83DA0"/>
    <w:rsid w:val="00C84F41"/>
    <w:rsid w:val="00C87E26"/>
    <w:rsid w:val="00C90F31"/>
    <w:rsid w:val="00C92569"/>
    <w:rsid w:val="00C92F33"/>
    <w:rsid w:val="00C93AE0"/>
    <w:rsid w:val="00C96B89"/>
    <w:rsid w:val="00CA0D60"/>
    <w:rsid w:val="00CA426C"/>
    <w:rsid w:val="00CA42AD"/>
    <w:rsid w:val="00CA4AA3"/>
    <w:rsid w:val="00CA5FD8"/>
    <w:rsid w:val="00CA6A69"/>
    <w:rsid w:val="00CA7766"/>
    <w:rsid w:val="00CB1AB1"/>
    <w:rsid w:val="00CB6CF1"/>
    <w:rsid w:val="00CC004C"/>
    <w:rsid w:val="00CC27BA"/>
    <w:rsid w:val="00CC61B9"/>
    <w:rsid w:val="00CC632E"/>
    <w:rsid w:val="00CD456D"/>
    <w:rsid w:val="00CD458F"/>
    <w:rsid w:val="00CD4A59"/>
    <w:rsid w:val="00CD6088"/>
    <w:rsid w:val="00CD7884"/>
    <w:rsid w:val="00CE09C9"/>
    <w:rsid w:val="00CE0EFC"/>
    <w:rsid w:val="00CE28DE"/>
    <w:rsid w:val="00CE554C"/>
    <w:rsid w:val="00CF1D0A"/>
    <w:rsid w:val="00CF32D3"/>
    <w:rsid w:val="00CF668E"/>
    <w:rsid w:val="00CF733B"/>
    <w:rsid w:val="00D05B18"/>
    <w:rsid w:val="00D0656E"/>
    <w:rsid w:val="00D101E2"/>
    <w:rsid w:val="00D1115D"/>
    <w:rsid w:val="00D16B78"/>
    <w:rsid w:val="00D17AD5"/>
    <w:rsid w:val="00D21892"/>
    <w:rsid w:val="00D222A1"/>
    <w:rsid w:val="00D22BA3"/>
    <w:rsid w:val="00D2484E"/>
    <w:rsid w:val="00D305ED"/>
    <w:rsid w:val="00D37375"/>
    <w:rsid w:val="00D373FD"/>
    <w:rsid w:val="00D37632"/>
    <w:rsid w:val="00D419CE"/>
    <w:rsid w:val="00D540E6"/>
    <w:rsid w:val="00D624F3"/>
    <w:rsid w:val="00D64F73"/>
    <w:rsid w:val="00D65E5F"/>
    <w:rsid w:val="00D727CB"/>
    <w:rsid w:val="00D727D7"/>
    <w:rsid w:val="00D74FED"/>
    <w:rsid w:val="00D7551D"/>
    <w:rsid w:val="00D75B3A"/>
    <w:rsid w:val="00D770B8"/>
    <w:rsid w:val="00D806DB"/>
    <w:rsid w:val="00D82D02"/>
    <w:rsid w:val="00D83BC7"/>
    <w:rsid w:val="00D84265"/>
    <w:rsid w:val="00D8442C"/>
    <w:rsid w:val="00D85413"/>
    <w:rsid w:val="00D87C83"/>
    <w:rsid w:val="00D966D9"/>
    <w:rsid w:val="00DA14DC"/>
    <w:rsid w:val="00DA1A52"/>
    <w:rsid w:val="00DA2EAF"/>
    <w:rsid w:val="00DA3A56"/>
    <w:rsid w:val="00DA5589"/>
    <w:rsid w:val="00DB1ECB"/>
    <w:rsid w:val="00DB7E5B"/>
    <w:rsid w:val="00DB7EC0"/>
    <w:rsid w:val="00DC0FD4"/>
    <w:rsid w:val="00DC1725"/>
    <w:rsid w:val="00DC1F91"/>
    <w:rsid w:val="00DC24B1"/>
    <w:rsid w:val="00DC2860"/>
    <w:rsid w:val="00DC4657"/>
    <w:rsid w:val="00DC798D"/>
    <w:rsid w:val="00DD2940"/>
    <w:rsid w:val="00DD4D4C"/>
    <w:rsid w:val="00DE2D24"/>
    <w:rsid w:val="00DE4929"/>
    <w:rsid w:val="00DE60F6"/>
    <w:rsid w:val="00DF2DB7"/>
    <w:rsid w:val="00E009AD"/>
    <w:rsid w:val="00E00FE4"/>
    <w:rsid w:val="00E0211B"/>
    <w:rsid w:val="00E028A2"/>
    <w:rsid w:val="00E04469"/>
    <w:rsid w:val="00E07320"/>
    <w:rsid w:val="00E14362"/>
    <w:rsid w:val="00E24F26"/>
    <w:rsid w:val="00E32BBA"/>
    <w:rsid w:val="00E32E40"/>
    <w:rsid w:val="00E34644"/>
    <w:rsid w:val="00E34EE6"/>
    <w:rsid w:val="00E3586B"/>
    <w:rsid w:val="00E411DD"/>
    <w:rsid w:val="00E47193"/>
    <w:rsid w:val="00E47CF9"/>
    <w:rsid w:val="00E507A7"/>
    <w:rsid w:val="00E5082A"/>
    <w:rsid w:val="00E54CFF"/>
    <w:rsid w:val="00E55560"/>
    <w:rsid w:val="00E56485"/>
    <w:rsid w:val="00E60C0B"/>
    <w:rsid w:val="00E619B8"/>
    <w:rsid w:val="00E622DD"/>
    <w:rsid w:val="00E62D91"/>
    <w:rsid w:val="00E62F2A"/>
    <w:rsid w:val="00E6421C"/>
    <w:rsid w:val="00E642CD"/>
    <w:rsid w:val="00E64709"/>
    <w:rsid w:val="00E65B6F"/>
    <w:rsid w:val="00E67E06"/>
    <w:rsid w:val="00E7179C"/>
    <w:rsid w:val="00E72027"/>
    <w:rsid w:val="00E73DFB"/>
    <w:rsid w:val="00E75737"/>
    <w:rsid w:val="00E76B6D"/>
    <w:rsid w:val="00E77AC4"/>
    <w:rsid w:val="00E77E09"/>
    <w:rsid w:val="00E80B10"/>
    <w:rsid w:val="00E863B6"/>
    <w:rsid w:val="00E87026"/>
    <w:rsid w:val="00E87DEF"/>
    <w:rsid w:val="00E90D97"/>
    <w:rsid w:val="00E918BF"/>
    <w:rsid w:val="00E93CB9"/>
    <w:rsid w:val="00E93EC4"/>
    <w:rsid w:val="00E9721D"/>
    <w:rsid w:val="00EB25F5"/>
    <w:rsid w:val="00EB2CFD"/>
    <w:rsid w:val="00EB3B93"/>
    <w:rsid w:val="00EB523B"/>
    <w:rsid w:val="00EB5322"/>
    <w:rsid w:val="00EC6EA1"/>
    <w:rsid w:val="00ED37F2"/>
    <w:rsid w:val="00ED420A"/>
    <w:rsid w:val="00ED6D19"/>
    <w:rsid w:val="00EE1093"/>
    <w:rsid w:val="00EE228B"/>
    <w:rsid w:val="00EE2B16"/>
    <w:rsid w:val="00EE646D"/>
    <w:rsid w:val="00EF6B50"/>
    <w:rsid w:val="00F005F5"/>
    <w:rsid w:val="00F03C88"/>
    <w:rsid w:val="00F04802"/>
    <w:rsid w:val="00F101BE"/>
    <w:rsid w:val="00F103D3"/>
    <w:rsid w:val="00F10533"/>
    <w:rsid w:val="00F15DA1"/>
    <w:rsid w:val="00F20E10"/>
    <w:rsid w:val="00F22F80"/>
    <w:rsid w:val="00F26093"/>
    <w:rsid w:val="00F3036D"/>
    <w:rsid w:val="00F32AF5"/>
    <w:rsid w:val="00F42158"/>
    <w:rsid w:val="00F50A44"/>
    <w:rsid w:val="00F52781"/>
    <w:rsid w:val="00F5569B"/>
    <w:rsid w:val="00F60523"/>
    <w:rsid w:val="00F661FD"/>
    <w:rsid w:val="00F70DF7"/>
    <w:rsid w:val="00F72E10"/>
    <w:rsid w:val="00F7394E"/>
    <w:rsid w:val="00F74EAB"/>
    <w:rsid w:val="00F76903"/>
    <w:rsid w:val="00F80554"/>
    <w:rsid w:val="00F8236D"/>
    <w:rsid w:val="00F832FA"/>
    <w:rsid w:val="00F83A71"/>
    <w:rsid w:val="00F844A5"/>
    <w:rsid w:val="00F86F66"/>
    <w:rsid w:val="00F87281"/>
    <w:rsid w:val="00F8784D"/>
    <w:rsid w:val="00F87B48"/>
    <w:rsid w:val="00F901A2"/>
    <w:rsid w:val="00F9226C"/>
    <w:rsid w:val="00F924EE"/>
    <w:rsid w:val="00F92755"/>
    <w:rsid w:val="00F92758"/>
    <w:rsid w:val="00F9319A"/>
    <w:rsid w:val="00F95942"/>
    <w:rsid w:val="00FA0229"/>
    <w:rsid w:val="00FA72EA"/>
    <w:rsid w:val="00FB027B"/>
    <w:rsid w:val="00FB10A2"/>
    <w:rsid w:val="00FB4E5A"/>
    <w:rsid w:val="00FC0420"/>
    <w:rsid w:val="00FC2033"/>
    <w:rsid w:val="00FC37EB"/>
    <w:rsid w:val="00FC499B"/>
    <w:rsid w:val="00FD7355"/>
    <w:rsid w:val="00FD7866"/>
    <w:rsid w:val="00FE3C9D"/>
    <w:rsid w:val="00FF0E8C"/>
    <w:rsid w:val="00FF3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8B08EA"/>
  <w15:docId w15:val="{C999CDCD-B8F3-4739-9135-081DFF4F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3">
    <w:name w:val="heading 3"/>
    <w:basedOn w:val="a"/>
    <w:next w:val="a"/>
    <w:link w:val="30"/>
    <w:uiPriority w:val="9"/>
    <w:unhideWhenUsed/>
    <w:qFormat/>
    <w:rsid w:val="0001293D"/>
    <w:pPr>
      <w:keepNext/>
      <w:numPr>
        <w:numId w:val="2"/>
      </w:numPr>
      <w:ind w:leftChars="202" w:left="705" w:hangingChars="134" w:hanging="281"/>
      <w:outlineLvl w:val="2"/>
    </w:pPr>
    <w:rPr>
      <w:rFonts w:ascii="Arial" w:eastAsia="ＭＳ ゴシック" w:hAnsi="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customStyle="1" w:styleId="1">
    <w:name w:val="スタイル1"/>
    <w:basedOn w:val="a"/>
    <w:rsid w:val="008E550B"/>
    <w:pPr>
      <w:numPr>
        <w:numId w:val="1"/>
      </w:numPr>
    </w:pPr>
    <w:rPr>
      <w:rFonts w:ascii="ＭＳ 明朝" w:hAnsi="ＭＳ 明朝"/>
      <w:szCs w:val="21"/>
    </w:rPr>
  </w:style>
  <w:style w:type="paragraph" w:styleId="a4">
    <w:name w:val="header"/>
    <w:basedOn w:val="a"/>
    <w:link w:val="a5"/>
    <w:uiPriority w:val="99"/>
    <w:unhideWhenUsed/>
    <w:rsid w:val="007216EA"/>
    <w:pPr>
      <w:tabs>
        <w:tab w:val="center" w:pos="4252"/>
        <w:tab w:val="right" w:pos="8504"/>
      </w:tabs>
      <w:snapToGrid w:val="0"/>
    </w:pPr>
  </w:style>
  <w:style w:type="character" w:customStyle="1" w:styleId="a5">
    <w:name w:val="ヘッダー (文字)"/>
    <w:link w:val="a4"/>
    <w:uiPriority w:val="99"/>
    <w:rsid w:val="007216EA"/>
    <w:rPr>
      <w:kern w:val="2"/>
      <w:sz w:val="21"/>
    </w:rPr>
  </w:style>
  <w:style w:type="paragraph" w:styleId="a6">
    <w:name w:val="footer"/>
    <w:basedOn w:val="a"/>
    <w:link w:val="a7"/>
    <w:uiPriority w:val="99"/>
    <w:unhideWhenUsed/>
    <w:rsid w:val="007216EA"/>
    <w:pPr>
      <w:tabs>
        <w:tab w:val="center" w:pos="4252"/>
        <w:tab w:val="right" w:pos="8504"/>
      </w:tabs>
      <w:snapToGrid w:val="0"/>
    </w:pPr>
  </w:style>
  <w:style w:type="character" w:customStyle="1" w:styleId="a7">
    <w:name w:val="フッター (文字)"/>
    <w:link w:val="a6"/>
    <w:uiPriority w:val="99"/>
    <w:rsid w:val="007216EA"/>
    <w:rPr>
      <w:kern w:val="2"/>
      <w:sz w:val="21"/>
    </w:rPr>
  </w:style>
  <w:style w:type="character" w:customStyle="1" w:styleId="30">
    <w:name w:val="見出し 3 (文字)"/>
    <w:link w:val="3"/>
    <w:uiPriority w:val="9"/>
    <w:rsid w:val="0001293D"/>
    <w:rPr>
      <w:rFonts w:ascii="Arial" w:eastAsia="ＭＳ ゴシック" w:hAnsi="Arial" w:cs="Times New Roman"/>
      <w:kern w:val="2"/>
      <w:sz w:val="21"/>
      <w:szCs w:val="22"/>
    </w:rPr>
  </w:style>
  <w:style w:type="paragraph" w:styleId="a8">
    <w:name w:val="Balloon Text"/>
    <w:basedOn w:val="a"/>
    <w:link w:val="a9"/>
    <w:uiPriority w:val="99"/>
    <w:semiHidden/>
    <w:unhideWhenUsed/>
    <w:rsid w:val="001939FE"/>
    <w:rPr>
      <w:rFonts w:ascii="Arial" w:eastAsia="ＭＳ ゴシック" w:hAnsi="Arial"/>
      <w:sz w:val="18"/>
      <w:szCs w:val="18"/>
    </w:rPr>
  </w:style>
  <w:style w:type="character" w:customStyle="1" w:styleId="a9">
    <w:name w:val="吹き出し (文字)"/>
    <w:link w:val="a8"/>
    <w:uiPriority w:val="99"/>
    <w:semiHidden/>
    <w:rsid w:val="001939FE"/>
    <w:rPr>
      <w:rFonts w:ascii="Arial" w:eastAsia="ＭＳ ゴシック" w:hAnsi="Arial" w:cs="Times New Roman"/>
      <w:kern w:val="2"/>
      <w:sz w:val="18"/>
      <w:szCs w:val="18"/>
    </w:rPr>
  </w:style>
  <w:style w:type="paragraph" w:styleId="aa">
    <w:name w:val="List Paragraph"/>
    <w:basedOn w:val="a"/>
    <w:uiPriority w:val="34"/>
    <w:qFormat/>
    <w:rsid w:val="00C71E0E"/>
    <w:pPr>
      <w:ind w:leftChars="400" w:left="840"/>
    </w:pPr>
  </w:style>
  <w:style w:type="paragraph" w:styleId="Web">
    <w:name w:val="Normal (Web)"/>
    <w:basedOn w:val="a"/>
    <w:uiPriority w:val="99"/>
    <w:semiHidden/>
    <w:unhideWhenUsed/>
    <w:rsid w:val="00DF2D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ody Text Indent"/>
    <w:basedOn w:val="a"/>
    <w:link w:val="ac"/>
    <w:autoRedefine/>
    <w:unhideWhenUsed/>
    <w:rsid w:val="00BB653F"/>
    <w:pPr>
      <w:tabs>
        <w:tab w:val="left" w:pos="1926"/>
      </w:tabs>
      <w:ind w:leftChars="200" w:left="403" w:firstLineChars="100" w:firstLine="202"/>
    </w:pPr>
    <w:rPr>
      <w:rFonts w:ascii="HG丸ｺﾞｼｯｸM-PRO" w:eastAsia="HG丸ｺﾞｼｯｸM-PRO" w:hAnsi="HG丸ｺﾞｼｯｸM-PRO"/>
      <w:kern w:val="0"/>
      <w:szCs w:val="21"/>
    </w:rPr>
  </w:style>
  <w:style w:type="character" w:customStyle="1" w:styleId="ac">
    <w:name w:val="本文インデント (文字)"/>
    <w:link w:val="ab"/>
    <w:rsid w:val="00BB653F"/>
    <w:rPr>
      <w:rFonts w:ascii="HG丸ｺﾞｼｯｸM-PRO" w:eastAsia="HG丸ｺﾞｼｯｸM-PRO" w:hAnsi="HG丸ｺﾞｼｯｸM-PR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32022">
      <w:bodyDiv w:val="1"/>
      <w:marLeft w:val="0"/>
      <w:marRight w:val="0"/>
      <w:marTop w:val="0"/>
      <w:marBottom w:val="0"/>
      <w:divBdr>
        <w:top w:val="none" w:sz="0" w:space="0" w:color="auto"/>
        <w:left w:val="none" w:sz="0" w:space="0" w:color="auto"/>
        <w:bottom w:val="none" w:sz="0" w:space="0" w:color="auto"/>
        <w:right w:val="none" w:sz="0" w:space="0" w:color="auto"/>
      </w:divBdr>
    </w:div>
    <w:div w:id="183980361">
      <w:bodyDiv w:val="1"/>
      <w:marLeft w:val="0"/>
      <w:marRight w:val="0"/>
      <w:marTop w:val="0"/>
      <w:marBottom w:val="0"/>
      <w:divBdr>
        <w:top w:val="none" w:sz="0" w:space="0" w:color="auto"/>
        <w:left w:val="none" w:sz="0" w:space="0" w:color="auto"/>
        <w:bottom w:val="none" w:sz="0" w:space="0" w:color="auto"/>
        <w:right w:val="none" w:sz="0" w:space="0" w:color="auto"/>
      </w:divBdr>
    </w:div>
    <w:div w:id="277954485">
      <w:bodyDiv w:val="1"/>
      <w:marLeft w:val="0"/>
      <w:marRight w:val="0"/>
      <w:marTop w:val="0"/>
      <w:marBottom w:val="0"/>
      <w:divBdr>
        <w:top w:val="none" w:sz="0" w:space="0" w:color="auto"/>
        <w:left w:val="none" w:sz="0" w:space="0" w:color="auto"/>
        <w:bottom w:val="none" w:sz="0" w:space="0" w:color="auto"/>
        <w:right w:val="none" w:sz="0" w:space="0" w:color="auto"/>
      </w:divBdr>
    </w:div>
    <w:div w:id="333803597">
      <w:bodyDiv w:val="1"/>
      <w:marLeft w:val="0"/>
      <w:marRight w:val="0"/>
      <w:marTop w:val="0"/>
      <w:marBottom w:val="0"/>
      <w:divBdr>
        <w:top w:val="none" w:sz="0" w:space="0" w:color="auto"/>
        <w:left w:val="none" w:sz="0" w:space="0" w:color="auto"/>
        <w:bottom w:val="none" w:sz="0" w:space="0" w:color="auto"/>
        <w:right w:val="none" w:sz="0" w:space="0" w:color="auto"/>
      </w:divBdr>
    </w:div>
    <w:div w:id="391124002">
      <w:bodyDiv w:val="1"/>
      <w:marLeft w:val="0"/>
      <w:marRight w:val="0"/>
      <w:marTop w:val="0"/>
      <w:marBottom w:val="0"/>
      <w:divBdr>
        <w:top w:val="none" w:sz="0" w:space="0" w:color="auto"/>
        <w:left w:val="none" w:sz="0" w:space="0" w:color="auto"/>
        <w:bottom w:val="none" w:sz="0" w:space="0" w:color="auto"/>
        <w:right w:val="none" w:sz="0" w:space="0" w:color="auto"/>
      </w:divBdr>
    </w:div>
    <w:div w:id="483356847">
      <w:bodyDiv w:val="1"/>
      <w:marLeft w:val="0"/>
      <w:marRight w:val="0"/>
      <w:marTop w:val="0"/>
      <w:marBottom w:val="0"/>
      <w:divBdr>
        <w:top w:val="none" w:sz="0" w:space="0" w:color="auto"/>
        <w:left w:val="none" w:sz="0" w:space="0" w:color="auto"/>
        <w:bottom w:val="none" w:sz="0" w:space="0" w:color="auto"/>
        <w:right w:val="none" w:sz="0" w:space="0" w:color="auto"/>
      </w:divBdr>
    </w:div>
    <w:div w:id="485053739">
      <w:bodyDiv w:val="1"/>
      <w:marLeft w:val="0"/>
      <w:marRight w:val="0"/>
      <w:marTop w:val="0"/>
      <w:marBottom w:val="0"/>
      <w:divBdr>
        <w:top w:val="none" w:sz="0" w:space="0" w:color="auto"/>
        <w:left w:val="none" w:sz="0" w:space="0" w:color="auto"/>
        <w:bottom w:val="none" w:sz="0" w:space="0" w:color="auto"/>
        <w:right w:val="none" w:sz="0" w:space="0" w:color="auto"/>
      </w:divBdr>
    </w:div>
    <w:div w:id="588805784">
      <w:bodyDiv w:val="1"/>
      <w:marLeft w:val="0"/>
      <w:marRight w:val="0"/>
      <w:marTop w:val="0"/>
      <w:marBottom w:val="0"/>
      <w:divBdr>
        <w:top w:val="none" w:sz="0" w:space="0" w:color="auto"/>
        <w:left w:val="none" w:sz="0" w:space="0" w:color="auto"/>
        <w:bottom w:val="none" w:sz="0" w:space="0" w:color="auto"/>
        <w:right w:val="none" w:sz="0" w:space="0" w:color="auto"/>
      </w:divBdr>
    </w:div>
    <w:div w:id="672336504">
      <w:bodyDiv w:val="1"/>
      <w:marLeft w:val="0"/>
      <w:marRight w:val="0"/>
      <w:marTop w:val="0"/>
      <w:marBottom w:val="0"/>
      <w:divBdr>
        <w:top w:val="none" w:sz="0" w:space="0" w:color="auto"/>
        <w:left w:val="none" w:sz="0" w:space="0" w:color="auto"/>
        <w:bottom w:val="none" w:sz="0" w:space="0" w:color="auto"/>
        <w:right w:val="none" w:sz="0" w:space="0" w:color="auto"/>
      </w:divBdr>
    </w:div>
    <w:div w:id="754473473">
      <w:bodyDiv w:val="1"/>
      <w:marLeft w:val="0"/>
      <w:marRight w:val="0"/>
      <w:marTop w:val="0"/>
      <w:marBottom w:val="0"/>
      <w:divBdr>
        <w:top w:val="none" w:sz="0" w:space="0" w:color="auto"/>
        <w:left w:val="none" w:sz="0" w:space="0" w:color="auto"/>
        <w:bottom w:val="none" w:sz="0" w:space="0" w:color="auto"/>
        <w:right w:val="none" w:sz="0" w:space="0" w:color="auto"/>
      </w:divBdr>
    </w:div>
    <w:div w:id="885875934">
      <w:bodyDiv w:val="1"/>
      <w:marLeft w:val="0"/>
      <w:marRight w:val="0"/>
      <w:marTop w:val="0"/>
      <w:marBottom w:val="0"/>
      <w:divBdr>
        <w:top w:val="none" w:sz="0" w:space="0" w:color="auto"/>
        <w:left w:val="none" w:sz="0" w:space="0" w:color="auto"/>
        <w:bottom w:val="none" w:sz="0" w:space="0" w:color="auto"/>
        <w:right w:val="none" w:sz="0" w:space="0" w:color="auto"/>
      </w:divBdr>
    </w:div>
    <w:div w:id="1049109951">
      <w:bodyDiv w:val="1"/>
      <w:marLeft w:val="0"/>
      <w:marRight w:val="0"/>
      <w:marTop w:val="0"/>
      <w:marBottom w:val="0"/>
      <w:divBdr>
        <w:top w:val="none" w:sz="0" w:space="0" w:color="auto"/>
        <w:left w:val="none" w:sz="0" w:space="0" w:color="auto"/>
        <w:bottom w:val="none" w:sz="0" w:space="0" w:color="auto"/>
        <w:right w:val="none" w:sz="0" w:space="0" w:color="auto"/>
      </w:divBdr>
    </w:div>
    <w:div w:id="1142499291">
      <w:bodyDiv w:val="1"/>
      <w:marLeft w:val="0"/>
      <w:marRight w:val="0"/>
      <w:marTop w:val="0"/>
      <w:marBottom w:val="0"/>
      <w:divBdr>
        <w:top w:val="none" w:sz="0" w:space="0" w:color="auto"/>
        <w:left w:val="none" w:sz="0" w:space="0" w:color="auto"/>
        <w:bottom w:val="none" w:sz="0" w:space="0" w:color="auto"/>
        <w:right w:val="none" w:sz="0" w:space="0" w:color="auto"/>
      </w:divBdr>
    </w:div>
    <w:div w:id="1301303616">
      <w:bodyDiv w:val="1"/>
      <w:marLeft w:val="0"/>
      <w:marRight w:val="0"/>
      <w:marTop w:val="0"/>
      <w:marBottom w:val="0"/>
      <w:divBdr>
        <w:top w:val="none" w:sz="0" w:space="0" w:color="auto"/>
        <w:left w:val="none" w:sz="0" w:space="0" w:color="auto"/>
        <w:bottom w:val="none" w:sz="0" w:space="0" w:color="auto"/>
        <w:right w:val="none" w:sz="0" w:space="0" w:color="auto"/>
      </w:divBdr>
    </w:div>
    <w:div w:id="1475367689">
      <w:bodyDiv w:val="1"/>
      <w:marLeft w:val="0"/>
      <w:marRight w:val="0"/>
      <w:marTop w:val="0"/>
      <w:marBottom w:val="0"/>
      <w:divBdr>
        <w:top w:val="none" w:sz="0" w:space="0" w:color="auto"/>
        <w:left w:val="none" w:sz="0" w:space="0" w:color="auto"/>
        <w:bottom w:val="none" w:sz="0" w:space="0" w:color="auto"/>
        <w:right w:val="none" w:sz="0" w:space="0" w:color="auto"/>
      </w:divBdr>
    </w:div>
    <w:div w:id="1631982564">
      <w:bodyDiv w:val="1"/>
      <w:marLeft w:val="0"/>
      <w:marRight w:val="0"/>
      <w:marTop w:val="0"/>
      <w:marBottom w:val="0"/>
      <w:divBdr>
        <w:top w:val="none" w:sz="0" w:space="0" w:color="auto"/>
        <w:left w:val="none" w:sz="0" w:space="0" w:color="auto"/>
        <w:bottom w:val="none" w:sz="0" w:space="0" w:color="auto"/>
        <w:right w:val="none" w:sz="0" w:space="0" w:color="auto"/>
      </w:divBdr>
    </w:div>
    <w:div w:id="1648124748">
      <w:bodyDiv w:val="1"/>
      <w:marLeft w:val="0"/>
      <w:marRight w:val="0"/>
      <w:marTop w:val="0"/>
      <w:marBottom w:val="0"/>
      <w:divBdr>
        <w:top w:val="none" w:sz="0" w:space="0" w:color="auto"/>
        <w:left w:val="none" w:sz="0" w:space="0" w:color="auto"/>
        <w:bottom w:val="none" w:sz="0" w:space="0" w:color="auto"/>
        <w:right w:val="none" w:sz="0" w:space="0" w:color="auto"/>
      </w:divBdr>
    </w:div>
    <w:div w:id="1674605736">
      <w:bodyDiv w:val="1"/>
      <w:marLeft w:val="0"/>
      <w:marRight w:val="0"/>
      <w:marTop w:val="0"/>
      <w:marBottom w:val="0"/>
      <w:divBdr>
        <w:top w:val="none" w:sz="0" w:space="0" w:color="auto"/>
        <w:left w:val="none" w:sz="0" w:space="0" w:color="auto"/>
        <w:bottom w:val="none" w:sz="0" w:space="0" w:color="auto"/>
        <w:right w:val="none" w:sz="0" w:space="0" w:color="auto"/>
      </w:divBdr>
    </w:div>
    <w:div w:id="1786654109">
      <w:bodyDiv w:val="1"/>
      <w:marLeft w:val="0"/>
      <w:marRight w:val="0"/>
      <w:marTop w:val="0"/>
      <w:marBottom w:val="0"/>
      <w:divBdr>
        <w:top w:val="none" w:sz="0" w:space="0" w:color="auto"/>
        <w:left w:val="none" w:sz="0" w:space="0" w:color="auto"/>
        <w:bottom w:val="none" w:sz="0" w:space="0" w:color="auto"/>
        <w:right w:val="none" w:sz="0" w:space="0" w:color="auto"/>
      </w:divBdr>
    </w:div>
    <w:div w:id="192225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84AF8-D2F3-4603-9097-8D214C1AF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2911</Words>
  <Characters>282</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こども未来館（仮称）及びその周辺施設整備事業基本調査業務委託</vt:lpstr>
    </vt:vector>
  </TitlesOfParts>
  <Company>沖縄市</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沖縄市</dc:creator>
  <cp:lastModifiedBy>19PC-308</cp:lastModifiedBy>
  <cp:revision>10</cp:revision>
  <cp:lastPrinted>2023-11-13T08:31:00Z</cp:lastPrinted>
  <dcterms:created xsi:type="dcterms:W3CDTF">2023-09-25T10:54:00Z</dcterms:created>
  <dcterms:modified xsi:type="dcterms:W3CDTF">2023-11-13T09:04:00Z</dcterms:modified>
</cp:coreProperties>
</file>