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/>
          <w:sz w:val="24"/>
        </w:rPr>
        <w:t>号】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※受付番号は記載しないでください。</w:t>
      </w:r>
    </w:p>
    <w:tbl>
      <w:tblPr>
        <w:tblStyle w:val="11"/>
        <w:tblW w:w="2566" w:type="dxa"/>
        <w:jc w:val="right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73"/>
        <w:gridCol w:w="1593"/>
      </w:tblGrid>
      <w:tr>
        <w:trPr>
          <w:trHeight w:val="33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受付番号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 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idowControl w:val="1"/>
        <w:rPr>
          <w:rFonts w:hint="eastAsia" w:ascii="ＭＳ Ｐゴシック" w:hAnsi="ＭＳ Ｐゴシック" w:eastAsia="ＭＳ Ｐゴシック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sz w:val="24"/>
        </w:rPr>
      </w:pPr>
      <w:bookmarkStart w:id="0" w:name="_Hlk70500746"/>
      <w:r>
        <w:rPr>
          <w:rFonts w:hint="eastAsia"/>
          <w:sz w:val="24"/>
        </w:rPr>
        <w:t>質　問　書</w:t>
      </w:r>
      <w:bookmarkEnd w:id="0"/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　</w:t>
      </w:r>
    </w:p>
    <w:p>
      <w:pPr>
        <w:pStyle w:val="0"/>
        <w:overflowPunct w:val="0"/>
        <w:autoSpaceDE w:val="0"/>
        <w:autoSpaceDN w:val="0"/>
        <w:ind w:left="5040" w:firstLine="840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名護市長　渡具知　武豊　殿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ind w:left="3692" w:leftChars="1750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>
      <w:pPr>
        <w:pStyle w:val="0"/>
        <w:overflowPunct w:val="0"/>
        <w:autoSpaceDE w:val="0"/>
        <w:autoSpaceDN w:val="0"/>
        <w:ind w:left="3692" w:leftChars="175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overflowPunct w:val="0"/>
        <w:autoSpaceDE w:val="0"/>
        <w:autoSpaceDN w:val="0"/>
        <w:ind w:left="3692" w:leftChars="1750"/>
        <w:jc w:val="lef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　　　　　　　　　　　　印</w:t>
      </w:r>
    </w:p>
    <w:p>
      <w:pPr>
        <w:pStyle w:val="0"/>
        <w:overflowPunct w:val="0"/>
        <w:autoSpaceDE w:val="0"/>
        <w:autoSpaceDN w:val="0"/>
        <w:ind w:left="3692" w:leftChars="1750"/>
        <w:jc w:val="left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fitText w:val="1440" w:id="3"/>
        </w:rPr>
        <w:t>電話番</w:t>
      </w:r>
      <w:r>
        <w:rPr>
          <w:rFonts w:hint="eastAsia"/>
          <w:kern w:val="0"/>
          <w:sz w:val="24"/>
          <w:fitText w:val="1440" w:id="3"/>
        </w:rPr>
        <w:t>号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名護市新設廃棄物処理施設運転管理等業務委託に係るプロポーザルについて、次の項目を質問します。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sz w:val="24"/>
        </w:rPr>
      </w:pPr>
    </w:p>
    <w:tbl>
      <w:tblPr>
        <w:tblStyle w:val="11"/>
        <w:tblW w:w="937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39"/>
        <w:gridCol w:w="6738"/>
      </w:tblGrid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  <w:bookmarkStart w:id="1" w:name="_GoBack"/>
            <w:bookmarkEnd w:id="1"/>
          </w:p>
        </w:tc>
      </w:tr>
    </w:tbl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</w:p>
    <w:sectPr>
      <w:footerReference r:id="rId6" w:type="default"/>
      <w:footerReference r:id="rId5" w:type="first"/>
      <w:pgSz w:w="11906" w:h="16838"/>
      <w:pgMar w:top="567" w:right="851" w:bottom="567" w:left="1418" w:header="284" w:footer="23" w:gutter="0"/>
      <w:pgNumType w:start="9"/>
      <w:cols w:space="720"/>
      <w:titlePg w:val="1"/>
      <w:textDirection w:val="lrTb"/>
      <w:docGrid w:type="linesAndChars" w:linePitch="378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87150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10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5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Revision"/>
    <w:next w:val="33"/>
    <w:link w:val="0"/>
    <w:uiPriority w:val="0"/>
    <w:rPr>
      <w:rFonts w:ascii="Century" w:hAnsi="Century" w:eastAsia="ＭＳ 明朝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32</Words>
  <Characters>183</Characters>
  <Application>JUST Note</Application>
  <Lines>1</Lines>
  <Paragraphs>1</Paragraphs>
  <Company>Toshiba</Company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17PC-054</dc:creator>
  <cp:lastModifiedBy>24PC-110</cp:lastModifiedBy>
  <cp:lastPrinted>2024-06-02T03:42:00Z</cp:lastPrinted>
  <dcterms:created xsi:type="dcterms:W3CDTF">2023-08-09T03:53:00Z</dcterms:created>
  <dcterms:modified xsi:type="dcterms:W3CDTF">2024-08-05T01:13:55Z</dcterms:modified>
  <cp:revision>9</cp:revision>
</cp:coreProperties>
</file>