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様式第１号（第３条関係）</w:t>
      </w:r>
    </w:p>
    <w:p>
      <w:pPr>
        <w:pStyle w:val="0"/>
        <w:jc w:val="center"/>
        <w:rPr>
          <w:rFonts w:hint="default" w:ascii="ＭＳ 明朝" w:hAnsi="ＭＳ 明朝" w:eastAsia="ＭＳ 明朝"/>
          <w:sz w:val="28"/>
        </w:rPr>
      </w:pPr>
      <w:r>
        <w:rPr>
          <w:rFonts w:hint="eastAsia" w:ascii="ＭＳ 明朝" w:hAnsi="ＭＳ 明朝" w:eastAsia="ＭＳ 明朝"/>
          <w:sz w:val="28"/>
        </w:rPr>
        <w:t>罹災証明書交付申請書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名護市長　　　殿</w:t>
      </w:r>
    </w:p>
    <w:p>
      <w:pPr>
        <w:pStyle w:val="0"/>
        <w:rPr>
          <w:rFonts w:hint="default" w:ascii="ＭＳ 明朝" w:hAnsi="ＭＳ 明朝" w:eastAsia="ＭＳ 明朝"/>
          <w:sz w:val="24"/>
        </w:rPr>
      </w:pPr>
    </w:p>
    <w:p>
      <w:pPr>
        <w:pStyle w:val="0"/>
        <w:ind w:right="48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right="480"/>
        <w:jc w:val="right"/>
        <w:rPr>
          <w:rFonts w:hint="default" w:ascii="ＭＳ 明朝" w:hAnsi="ＭＳ 明朝" w:eastAsia="ＭＳ 明朝"/>
          <w:sz w:val="24"/>
        </w:rPr>
      </w:pPr>
    </w:p>
    <w:p>
      <w:pPr>
        <w:pStyle w:val="0"/>
        <w:spacing w:line="240" w:lineRule="exact"/>
        <w:ind w:firstLine="4320" w:firstLineChars="1800"/>
        <w:rPr>
          <w:rFonts w:hint="default" w:ascii="ＭＳ 明朝" w:hAnsi="ＭＳ 明朝" w:eastAsia="ＭＳ 明朝"/>
          <w:sz w:val="24"/>
        </w:rPr>
      </w:pPr>
      <w:r>
        <w:rPr>
          <w:rFonts w:hint="eastAsia" w:ascii="ＭＳ 明朝" w:hAnsi="ＭＳ 明朝" w:eastAsia="ＭＳ 明朝"/>
          <w:sz w:val="24"/>
        </w:rPr>
        <w:t>　　　住　所</w:t>
      </w:r>
    </w:p>
    <w:p>
      <w:pPr>
        <w:pStyle w:val="0"/>
        <w:spacing w:line="240" w:lineRule="exact"/>
        <w:ind w:firstLine="3240" w:firstLineChars="1800"/>
        <w:rPr>
          <w:rFonts w:hint="default" w:ascii="ＭＳ 明朝" w:hAnsi="ＭＳ 明朝" w:eastAsia="ＭＳ 明朝"/>
          <w:sz w:val="18"/>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　　　　　　　　　　　　　　　　　申請者　氏　名</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r>
        <w:rPr>
          <w:rFonts w:hint="eastAsia" w:ascii="ＭＳ 明朝" w:hAnsi="ＭＳ 明朝" w:eastAsia="ＭＳ 明朝"/>
          <w:sz w:val="24"/>
        </w:rPr>
        <w:t>　　　　　　　　　　　　　　　　　　　　　連絡先</w:t>
      </w:r>
    </w:p>
    <w:p>
      <w:pPr>
        <w:pStyle w:val="0"/>
        <w:spacing w:line="280" w:lineRule="exact"/>
        <w:rPr>
          <w:rFonts w:hint="default" w:ascii="ＭＳ 明朝" w:hAnsi="ＭＳ 明朝" w:eastAsia="ＭＳ 明朝"/>
          <w:sz w:val="24"/>
        </w:rPr>
      </w:pPr>
      <w:r>
        <w:rPr>
          <w:rFonts w:hint="eastAsia" w:ascii="ＭＳ 明朝" w:hAnsi="ＭＳ 明朝" w:eastAsia="ＭＳ 明朝"/>
          <w:sz w:val="24"/>
        </w:rPr>
        <w:t>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下記災害による被害状況を証明願います。</w:t>
      </w:r>
    </w:p>
    <w:tbl>
      <w:tblPr>
        <w:tblStyle w:val="30"/>
        <w:tblW w:w="8474" w:type="dxa"/>
        <w:tblInd w:w="0" w:type="dxa"/>
        <w:tblLayout w:type="fixed"/>
        <w:tblLook w:firstRow="1" w:lastRow="0" w:firstColumn="1" w:lastColumn="0" w:noHBand="0" w:noVBand="1" w:val="04A0"/>
      </w:tblPr>
      <w:tblGrid>
        <w:gridCol w:w="1970"/>
        <w:gridCol w:w="3595"/>
        <w:gridCol w:w="1080"/>
        <w:gridCol w:w="1829"/>
      </w:tblGrid>
      <w:tr>
        <w:trPr>
          <w:trHeight w:val="480" w:hRule="atLeast"/>
        </w:trPr>
        <w:tc>
          <w:tcPr>
            <w:tcW w:w="197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世帯主住所</w:t>
            </w:r>
          </w:p>
        </w:tc>
        <w:tc>
          <w:tcPr>
            <w:tcW w:w="6504"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564" w:hRule="atLeast"/>
        </w:trPr>
        <w:tc>
          <w:tcPr>
            <w:tcW w:w="197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世帯主氏名</w:t>
            </w:r>
          </w:p>
        </w:tc>
        <w:tc>
          <w:tcPr>
            <w:tcW w:w="650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316" w:hRule="atLeast"/>
        </w:trPr>
        <w:tc>
          <w:tcPr>
            <w:tcW w:w="1970" w:type="dxa"/>
            <w:vMerge w:val="restart"/>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世帯構成員</w:t>
            </w:r>
          </w:p>
          <w:p>
            <w:pPr>
              <w:pStyle w:val="0"/>
              <w:jc w:val="center"/>
              <w:rPr>
                <w:rFonts w:hint="default" w:ascii="ＭＳ 明朝" w:hAnsi="ＭＳ 明朝" w:eastAsia="ＭＳ 明朝"/>
                <w:sz w:val="24"/>
              </w:rPr>
            </w:pPr>
            <w:r>
              <w:rPr>
                <w:rFonts w:hint="eastAsia" w:ascii="ＭＳ 明朝" w:hAnsi="ＭＳ 明朝" w:eastAsia="ＭＳ 明朝"/>
                <w:sz w:val="18"/>
              </w:rPr>
              <w:t>※必要に応じて記入してください</w:t>
            </w:r>
          </w:p>
        </w:tc>
        <w:tc>
          <w:tcPr>
            <w:tcW w:w="3595"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氏名</w:t>
            </w:r>
          </w:p>
        </w:tc>
        <w:tc>
          <w:tcPr>
            <w:tcW w:w="108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続柄</w:t>
            </w:r>
          </w:p>
        </w:tc>
        <w:tc>
          <w:tcPr>
            <w:tcW w:w="1829"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年齢</w:t>
            </w:r>
          </w:p>
        </w:tc>
      </w:tr>
      <w:tr>
        <w:trPr>
          <w:trHeight w:val="1006" w:hRule="atLeast"/>
        </w:trPr>
        <w:tc>
          <w:tcPr>
            <w:tcW w:w="1970"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2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ascii="ＭＳ 明朝" w:hAnsi="ＭＳ 明朝" w:eastAsia="ＭＳ 明朝"/>
          <w:sz w:val="24"/>
        </w:rPr>
      </w:pPr>
    </w:p>
    <w:tbl>
      <w:tblPr>
        <w:tblStyle w:val="30"/>
        <w:tblW w:w="8474" w:type="dxa"/>
        <w:tblInd w:w="0" w:type="dxa"/>
        <w:tblLayout w:type="fixed"/>
        <w:tblLook w:firstRow="1" w:lastRow="0" w:firstColumn="1" w:lastColumn="0" w:noHBand="0" w:noVBand="1" w:val="04A0"/>
      </w:tblPr>
      <w:tblGrid>
        <w:gridCol w:w="1970"/>
        <w:gridCol w:w="6504"/>
      </w:tblGrid>
      <w:tr>
        <w:trPr>
          <w:trHeight w:val="782" w:hRule="atLeast"/>
        </w:trPr>
        <w:tc>
          <w:tcPr>
            <w:tcW w:w="197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罹災原因</w:t>
            </w:r>
          </w:p>
        </w:tc>
        <w:tc>
          <w:tcPr>
            <w:tcW w:w="650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　　</w:t>
            </w:r>
          </w:p>
        </w:tc>
      </w:tr>
    </w:tbl>
    <w:p>
      <w:pPr>
        <w:pStyle w:val="0"/>
        <w:rPr>
          <w:rFonts w:hint="default" w:ascii="ＭＳ 明朝" w:hAnsi="ＭＳ 明朝" w:eastAsia="ＭＳ 明朝"/>
          <w:sz w:val="24"/>
        </w:rPr>
      </w:pPr>
    </w:p>
    <w:tbl>
      <w:tblPr>
        <w:tblStyle w:val="30"/>
        <w:tblW w:w="8474" w:type="dxa"/>
        <w:tblInd w:w="0" w:type="dxa"/>
        <w:tblLayout w:type="fixed"/>
        <w:tblLook w:firstRow="1" w:lastRow="0" w:firstColumn="1" w:lastColumn="0" w:noHBand="0" w:noVBand="1" w:val="04A0"/>
      </w:tblPr>
      <w:tblGrid>
        <w:gridCol w:w="1828"/>
        <w:gridCol w:w="6646"/>
      </w:tblGrid>
      <w:tr>
        <w:trPr>
          <w:trHeight w:val="332" w:hRule="atLeast"/>
        </w:trPr>
        <w:tc>
          <w:tcPr>
            <w:tcW w:w="182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被災住家</w:t>
            </w:r>
            <w:r>
              <w:rPr>
                <w:rFonts w:hint="eastAsia" w:ascii="ＭＳ 明朝" w:hAnsi="ＭＳ 明朝" w:eastAsia="ＭＳ 明朝"/>
                <w:sz w:val="16"/>
              </w:rPr>
              <w:t>※</w:t>
            </w:r>
            <w:r>
              <w:rPr>
                <w:rFonts w:hint="eastAsia" w:ascii="ＭＳ 明朝" w:hAnsi="ＭＳ 明朝" w:eastAsia="ＭＳ 明朝"/>
                <w:sz w:val="24"/>
              </w:rPr>
              <w:t>の</w:t>
            </w:r>
          </w:p>
          <w:p>
            <w:pPr>
              <w:pStyle w:val="0"/>
              <w:jc w:val="center"/>
              <w:rPr>
                <w:rFonts w:hint="default" w:ascii="ＭＳ 明朝" w:hAnsi="ＭＳ 明朝" w:eastAsia="ＭＳ 明朝"/>
                <w:sz w:val="24"/>
              </w:rPr>
            </w:pPr>
            <w:r>
              <w:rPr>
                <w:rFonts w:hint="eastAsia" w:ascii="ＭＳ 明朝" w:hAnsi="ＭＳ 明朝" w:eastAsia="ＭＳ 明朝"/>
                <w:sz w:val="24"/>
              </w:rPr>
              <w:t>所在地</w:t>
            </w:r>
          </w:p>
        </w:tc>
        <w:tc>
          <w:tcPr>
            <w:tcW w:w="664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35" w:hRule="atLeast"/>
        </w:trPr>
        <w:tc>
          <w:tcPr>
            <w:tcW w:w="182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住家</w:t>
            </w:r>
            <w:r>
              <w:rPr>
                <w:rFonts w:hint="eastAsia" w:ascii="ＭＳ 明朝" w:hAnsi="ＭＳ 明朝" w:eastAsia="ＭＳ 明朝"/>
                <w:sz w:val="16"/>
              </w:rPr>
              <w:t>※</w:t>
            </w:r>
            <w:r>
              <w:rPr>
                <w:rFonts w:hint="eastAsia" w:ascii="ＭＳ 明朝" w:hAnsi="ＭＳ 明朝" w:eastAsia="ＭＳ 明朝"/>
                <w:sz w:val="24"/>
              </w:rPr>
              <w:t>の被害の程度</w:t>
            </w:r>
          </w:p>
        </w:tc>
        <w:tc>
          <w:tcPr>
            <w:tcW w:w="664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ind w:firstLine="200" w:firstLineChars="100"/>
              <w:rPr>
                <w:rFonts w:hint="default" w:ascii="ＭＳ 明朝" w:hAnsi="ＭＳ 明朝" w:eastAsia="ＭＳ 明朝"/>
                <w:sz w:val="20"/>
              </w:rPr>
            </w:pPr>
            <w:r>
              <w:rPr>
                <w:rFonts w:hint="eastAsia" w:ascii="ＭＳ 明朝" w:hAnsi="ＭＳ 明朝" w:eastAsia="ＭＳ 明朝"/>
                <w:sz w:val="20"/>
              </w:rPr>
              <w:t>□全壊　□大規模半壊　</w:t>
            </w:r>
            <w:r>
              <w:rPr>
                <w:rFonts w:hint="eastAsia" w:ascii="ＭＳ 明朝" w:hAnsi="ＭＳ 明朝" w:eastAsia="ＭＳ 明朝"/>
                <w:color w:val="000000"/>
                <w:sz w:val="20"/>
              </w:rPr>
              <w:t>□中規模半壊</w:t>
            </w:r>
            <w:r>
              <w:rPr>
                <w:rFonts w:hint="eastAsia" w:ascii="ＭＳ 明朝" w:hAnsi="ＭＳ 明朝" w:eastAsia="ＭＳ 明朝"/>
                <w:sz w:val="20"/>
              </w:rPr>
              <w:t>　□半壊　□準半壊</w:t>
            </w:r>
          </w:p>
          <w:p>
            <w:pPr>
              <w:pStyle w:val="0"/>
              <w:spacing w:line="280" w:lineRule="exact"/>
              <w:ind w:firstLine="200" w:firstLineChars="100"/>
              <w:rPr>
                <w:rFonts w:hint="default" w:ascii="ＭＳ 明朝" w:hAnsi="ＭＳ 明朝" w:eastAsia="ＭＳ 明朝"/>
                <w:sz w:val="20"/>
              </w:rPr>
            </w:pPr>
            <w:r>
              <w:rPr>
                <w:rFonts w:hint="eastAsia" w:ascii="ＭＳ 明朝" w:hAnsi="ＭＳ 明朝" w:eastAsia="ＭＳ 明朝"/>
                <w:sz w:val="20"/>
              </w:rPr>
              <w:t>□準半壊に至らない（一部損壊）</w:t>
            </w:r>
          </w:p>
        </w:tc>
      </w:tr>
      <w:tr>
        <w:trPr>
          <w:trHeight w:val="666" w:hRule="atLeast"/>
        </w:trPr>
        <w:tc>
          <w:tcPr>
            <w:tcW w:w="1828"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浸水区分</w:t>
            </w:r>
          </w:p>
        </w:tc>
        <w:tc>
          <w:tcPr>
            <w:tcW w:w="6646"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ind w:firstLine="200" w:firstLineChars="100"/>
              <w:rPr>
                <w:rFonts w:hint="default" w:ascii="ＭＳ 明朝" w:hAnsi="ＭＳ 明朝" w:eastAsia="ＭＳ 明朝"/>
                <w:sz w:val="20"/>
              </w:rPr>
            </w:pPr>
            <w:r>
              <w:rPr>
                <w:rFonts w:hint="eastAsia" w:ascii="ＭＳ 明朝" w:hAnsi="ＭＳ 明朝" w:eastAsia="ＭＳ 明朝"/>
                <w:sz w:val="20"/>
              </w:rPr>
              <w:t>□床上浸水　□床下浸水</w:t>
            </w:r>
          </w:p>
        </w:tc>
      </w:tr>
    </w:tbl>
    <w:p>
      <w:pPr>
        <w:pStyle w:val="0"/>
        <w:ind w:left="180" w:hanging="180" w:hangingChars="100"/>
        <w:rPr>
          <w:rFonts w:hint="default" w:ascii="ＭＳ 明朝" w:hAnsi="ＭＳ 明朝" w:eastAsia="ＭＳ 明朝"/>
          <w:sz w:val="18"/>
        </w:rPr>
      </w:pPr>
      <w:r>
        <w:rPr>
          <w:rFonts w:hint="eastAsia" w:ascii="ＭＳ 明朝" w:hAnsi="ＭＳ 明朝" w:eastAsia="ＭＳ 明朝"/>
          <w:sz w:val="18"/>
        </w:rPr>
        <w:t>※住家とは、現に居住している（世帯が生活の本拠として日常に使用していることをいう。）建物のこと。（被災者生活再建支援金や災害救助法による住宅の応急修理等の対象となる住家）</w:t>
      </w:r>
    </w:p>
    <w:p>
      <w:pPr>
        <w:pStyle w:val="0"/>
        <w:ind w:left="180" w:hanging="180" w:hangingChars="100"/>
        <w:rPr>
          <w:rFonts w:hint="default" w:ascii="ＭＳ 明朝" w:hAnsi="ＭＳ 明朝" w:eastAsia="ＭＳ 明朝"/>
          <w:sz w:val="18"/>
        </w:rPr>
      </w:pPr>
    </w:p>
    <w:tbl>
      <w:tblPr>
        <w:tblStyle w:val="30"/>
        <w:tblW w:w="8474" w:type="dxa"/>
        <w:tblInd w:w="0" w:type="dxa"/>
        <w:tblLayout w:type="fixed"/>
        <w:tblLook w:firstRow="1" w:lastRow="0" w:firstColumn="1" w:lastColumn="0" w:noHBand="0" w:noVBand="1" w:val="04A0"/>
      </w:tblPr>
      <w:tblGrid>
        <w:gridCol w:w="1970"/>
        <w:gridCol w:w="6504"/>
      </w:tblGrid>
      <w:tr>
        <w:trPr>
          <w:trHeight w:val="1948" w:hRule="atLeast"/>
        </w:trPr>
        <w:tc>
          <w:tcPr>
            <w:tcW w:w="197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住家以外の被害</w:t>
            </w:r>
          </w:p>
        </w:tc>
        <w:tc>
          <w:tcPr>
            <w:tcW w:w="650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450" w:leftChars="100" w:hanging="240" w:hangingChars="100"/>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p>
    <w:sectPr>
      <w:headerReference r:id="rId5" w:type="default"/>
      <w:pgSz w:w="11906" w:h="16838"/>
      <w:pgMar w:top="1560"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endnote text"/>
    <w:basedOn w:val="0"/>
    <w:next w:val="17"/>
    <w:link w:val="18"/>
    <w:uiPriority w:val="0"/>
    <w:semiHidden/>
    <w:pPr>
      <w:snapToGrid w:val="0"/>
      <w:jc w:val="left"/>
    </w:pPr>
  </w:style>
  <w:style w:type="character" w:styleId="18" w:customStyle="1">
    <w:name w:val="文末脚注文字列 (文字)"/>
    <w:basedOn w:val="10"/>
    <w:next w:val="18"/>
    <w:link w:val="17"/>
    <w:uiPriority w:val="0"/>
  </w:style>
  <w:style w:type="character" w:styleId="19">
    <w:name w:val="endnote reference"/>
    <w:basedOn w:val="10"/>
    <w:next w:val="19"/>
    <w:link w:val="0"/>
    <w:uiPriority w:val="0"/>
    <w:semiHidden/>
    <w:rPr>
      <w:vertAlign w:val="superscript"/>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character" w:styleId="29">
    <w:name w:val="foot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260</Characters>
  <Application>JUST Note</Application>
  <Lines>65</Lines>
  <Paragraphs>27</Paragraphs>
  <Company>Toshiba</Company>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17PC-065</dc:creator>
  <cp:lastModifiedBy>22PC-118</cp:lastModifiedBy>
  <cp:lastPrinted>2024-03-31T23:36:54Z</cp:lastPrinted>
  <dcterms:created xsi:type="dcterms:W3CDTF">2020-07-03T01:31:00Z</dcterms:created>
  <dcterms:modified xsi:type="dcterms:W3CDTF">2024-07-17T07:44:59Z</dcterms:modified>
  <cp:revision>25</cp:revision>
</cp:coreProperties>
</file>