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様式第１号（第６条関係）</w:t>
      </w:r>
    </w:p>
    <w:p>
      <w:pPr>
        <w:pStyle w:val="0"/>
        <w:spacing w:line="24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アピアランスケア支援事業補助金交付申請書兼請求書</w:t>
      </w:r>
    </w:p>
    <w:p>
      <w:pPr>
        <w:pStyle w:val="0"/>
        <w:spacing w:line="240" w:lineRule="exact"/>
        <w:ind w:left="7371" w:leftChars="3510"/>
        <w:rPr>
          <w:rFonts w:hint="default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7371" w:leftChars="3510" w:firstLine="360" w:firstLineChars="2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年　月　日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名護市長　　　　　　様</w:t>
      </w:r>
    </w:p>
    <w:p>
      <w:pPr>
        <w:pStyle w:val="0"/>
        <w:spacing w:line="240" w:lineRule="exact"/>
        <w:ind w:left="3969" w:leftChars="189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（申請者）（〒　　</w:t>
      </w:r>
      <w:r>
        <w:rPr>
          <w:rFonts w:hint="eastAsia" w:ascii="ＭＳ 明朝" w:hAnsi="ＭＳ 明朝" w:eastAsia="ＭＳ 明朝"/>
          <w:sz w:val="18"/>
        </w:rPr>
        <w:t>-</w:t>
      </w:r>
      <w:r>
        <w:rPr>
          <w:rFonts w:hint="eastAsia" w:ascii="ＭＳ 明朝" w:hAnsi="ＭＳ 明朝" w:eastAsia="ＭＳ 明朝"/>
          <w:sz w:val="18"/>
        </w:rPr>
        <w:t>　　　　）</w:t>
      </w:r>
    </w:p>
    <w:p>
      <w:pPr>
        <w:pStyle w:val="0"/>
        <w:spacing w:line="240" w:lineRule="exact"/>
        <w:ind w:left="4110" w:leftChars="1957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pacing w:val="225"/>
          <w:kern w:val="0"/>
          <w:sz w:val="18"/>
          <w:fitText w:val="810" w:id="1"/>
        </w:rPr>
        <w:t>住</w:t>
      </w:r>
      <w:r>
        <w:rPr>
          <w:rFonts w:hint="eastAsia" w:ascii="ＭＳ 明朝" w:hAnsi="ＭＳ 明朝" w:eastAsia="ＭＳ 明朝"/>
          <w:kern w:val="0"/>
          <w:sz w:val="18"/>
          <w:fitText w:val="810" w:id="1"/>
        </w:rPr>
        <w:t>所</w:t>
      </w:r>
      <w:r>
        <w:rPr>
          <w:rFonts w:hint="eastAsia" w:ascii="ＭＳ 明朝" w:hAnsi="ＭＳ 明朝" w:eastAsia="ＭＳ 明朝"/>
          <w:sz w:val="18"/>
          <w:u w:val="single" w:color="auto"/>
        </w:rPr>
        <w:tab/>
      </w:r>
      <w:r>
        <w:rPr>
          <w:rFonts w:hint="eastAsia" w:ascii="ＭＳ 明朝" w:hAnsi="ＭＳ 明朝" w:eastAsia="ＭＳ 明朝"/>
          <w:sz w:val="18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ind w:left="4110" w:leftChars="1957"/>
        <w:rPr>
          <w:rFonts w:hint="default" w:ascii="ＭＳ 明朝" w:hAnsi="ＭＳ 明朝" w:eastAsia="ＭＳ 明朝"/>
          <w:sz w:val="18"/>
          <w:u w:val="single" w:color="auto"/>
        </w:rPr>
      </w:pPr>
      <w:r>
        <w:rPr>
          <w:rFonts w:hint="eastAsia" w:ascii="ＭＳ 明朝" w:hAnsi="ＭＳ 明朝" w:eastAsia="ＭＳ 明朝"/>
          <w:spacing w:val="240"/>
          <w:kern w:val="0"/>
          <w:sz w:val="18"/>
          <w:fitText w:val="840" w:id="2"/>
        </w:rPr>
        <w:t>氏</w:t>
      </w:r>
      <w:r>
        <w:rPr>
          <w:rFonts w:hint="eastAsia" w:ascii="ＭＳ 明朝" w:hAnsi="ＭＳ 明朝" w:eastAsia="ＭＳ 明朝"/>
          <w:kern w:val="0"/>
          <w:sz w:val="18"/>
          <w:fitText w:val="840" w:id="2"/>
        </w:rPr>
        <w:t>名</w:t>
      </w:r>
      <w:r>
        <w:rPr>
          <w:rFonts w:hint="eastAsia" w:ascii="ＭＳ 明朝" w:hAnsi="ＭＳ 明朝" w:eastAsia="ＭＳ 明朝"/>
          <w:sz w:val="18"/>
          <w:u w:val="single" w:color="auto"/>
        </w:rPr>
        <w:tab/>
      </w:r>
      <w:r>
        <w:rPr>
          <w:rFonts w:hint="eastAsia" w:ascii="ＭＳ 明朝" w:hAnsi="ＭＳ 明朝" w:eastAsia="ＭＳ 明朝"/>
          <w:sz w:val="18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ind w:left="4110" w:leftChars="1957"/>
        <w:rPr>
          <w:rFonts w:hint="default" w:ascii="ＭＳ 明朝" w:hAnsi="ＭＳ 明朝" w:eastAsia="ＭＳ 明朝"/>
          <w:sz w:val="18"/>
          <w:u w:val="single" w:color="auto"/>
        </w:rPr>
      </w:pPr>
      <w:r>
        <w:rPr>
          <w:rFonts w:hint="eastAsia" w:ascii="ＭＳ 明朝" w:hAnsi="ＭＳ 明朝" w:eastAsia="ＭＳ 明朝"/>
          <w:spacing w:val="15"/>
          <w:kern w:val="0"/>
          <w:sz w:val="18"/>
          <w:fitText w:val="810" w:id="3"/>
        </w:rPr>
        <w:t>電話番</w:t>
      </w:r>
      <w:r>
        <w:rPr>
          <w:rFonts w:hint="eastAsia" w:ascii="ＭＳ 明朝" w:hAnsi="ＭＳ 明朝" w:eastAsia="ＭＳ 明朝"/>
          <w:kern w:val="0"/>
          <w:sz w:val="18"/>
          <w:fitText w:val="810" w:id="3"/>
        </w:rPr>
        <w:t>号</w:t>
      </w:r>
      <w:r>
        <w:rPr>
          <w:rFonts w:hint="eastAsia" w:ascii="ＭＳ 明朝" w:hAnsi="ＭＳ 明朝" w:eastAsia="ＭＳ 明朝"/>
          <w:sz w:val="18"/>
          <w:u w:val="single" w:color="auto"/>
        </w:rPr>
        <w:tab/>
      </w:r>
      <w:r>
        <w:rPr>
          <w:rFonts w:hint="eastAsia" w:ascii="ＭＳ 明朝" w:hAnsi="ＭＳ 明朝" w:eastAsia="ＭＳ 明朝"/>
          <w:sz w:val="18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ind w:right="720" w:rightChars="343" w:firstLine="180" w:firstLine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補助金の交付を受けたいので関係書類を添付の上、名護市アピアラン</w:t>
      </w: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スケア支援事業補助金交付要綱第６条の規定により申請します。なお、次のことについて同意します。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□市から医療機関に対し治療内容を照会すること。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□市から購入先に対し購入内容について照会すること。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□市から県に対し、市町村の実績にかかる情報を提供すること。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□所管課において、交付対象者及び申請者の諸状況（住民基本台帳）を確認すること。</w:t>
      </w:r>
    </w:p>
    <w:tbl>
      <w:tblPr>
        <w:tblStyle w:val="11"/>
        <w:tblpPr w:leftFromText="142" w:rightFromText="142" w:topFromText="0" w:bottomFromText="0" w:vertAnchor="page" w:horzAnchor="margin" w:tblpX="194" w:tblpY="5133"/>
        <w:tblOverlap w:val="never"/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20"/>
        <w:gridCol w:w="1137"/>
        <w:gridCol w:w="280"/>
        <w:gridCol w:w="281"/>
        <w:gridCol w:w="1707"/>
        <w:gridCol w:w="284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>
        <w:trPr>
          <w:trHeight w:val="274" w:hRule="atLeast"/>
        </w:trPr>
        <w:tc>
          <w:tcPr>
            <w:tcW w:w="11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交付対象者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</w:p>
        </w:tc>
        <w:tc>
          <w:tcPr>
            <w:tcW w:w="4404" w:type="dxa"/>
            <w:gridSpan w:val="9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779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4"/>
              </w:rPr>
            </w:pPr>
          </w:p>
        </w:tc>
        <w:tc>
          <w:tcPr>
            <w:tcW w:w="922" w:type="dxa"/>
            <w:gridSpan w:val="3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394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□申請者と同じ</w:t>
            </w:r>
          </w:p>
        </w:tc>
        <w:tc>
          <w:tcPr>
            <w:tcW w:w="779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922" w:type="dxa"/>
            <w:gridSpan w:val="3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120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6105" w:type="dxa"/>
            <w:gridSpan w:val="14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年　　　月　　　日（　　　歳）</w:t>
            </w:r>
          </w:p>
        </w:tc>
      </w:tr>
      <w:tr>
        <w:trPr>
          <w:trHeight w:val="609" w:hRule="atLeast"/>
        </w:trPr>
        <w:tc>
          <w:tcPr>
            <w:tcW w:w="112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補助対象経費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補整具の種類</w:t>
            </w:r>
            <w:r>
              <w:rPr>
                <w:rFonts w:hint="eastAsia" w:ascii="ＭＳ 明朝" w:hAnsi="ＭＳ 明朝" w:eastAsia="ＭＳ 明朝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ウィッグ</w:t>
            </w:r>
          </w:p>
        </w:tc>
        <w:tc>
          <w:tcPr>
            <w:tcW w:w="2128" w:type="dxa"/>
            <w:gridSpan w:val="5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乳房補整具（左側）</w:t>
            </w:r>
          </w:p>
        </w:tc>
      </w:tr>
      <w:tr>
        <w:trPr>
          <w:trHeight w:val="379" w:hRule="atLeast"/>
        </w:trPr>
        <w:tc>
          <w:tcPr>
            <w:tcW w:w="112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2128" w:type="dxa"/>
            <w:gridSpan w:val="5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</w:tr>
      <w:tr>
        <w:trPr>
          <w:trHeight w:val="452" w:hRule="atLeast"/>
        </w:trPr>
        <w:tc>
          <w:tcPr>
            <w:tcW w:w="112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</w:t>
            </w:r>
          </w:p>
        </w:tc>
        <w:tc>
          <w:tcPr>
            <w:tcW w:w="17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</w:t>
            </w:r>
          </w:p>
        </w:tc>
        <w:tc>
          <w:tcPr>
            <w:tcW w:w="184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374" w:hRule="atLeast"/>
        </w:trPr>
        <w:tc>
          <w:tcPr>
            <w:tcW w:w="1120" w:type="dxa"/>
            <w:vMerge w:val="continue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補助限度額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20,000</w:t>
            </w: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</w:t>
            </w:r>
          </w:p>
        </w:tc>
        <w:tc>
          <w:tcPr>
            <w:tcW w:w="184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20,000</w:t>
            </w: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20,000</w:t>
            </w: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430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補助対象額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</w:t>
            </w:r>
          </w:p>
        </w:tc>
        <w:tc>
          <w:tcPr>
            <w:tcW w:w="1707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【ア・イのうち低い額】</w:t>
            </w:r>
          </w:p>
          <w:p>
            <w:pPr>
              <w:pStyle w:val="0"/>
              <w:spacing w:line="220" w:lineRule="exact"/>
              <w:ind w:right="10" w:rightChars="5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円</w:t>
            </w: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カ　</w:t>
            </w:r>
          </w:p>
        </w:tc>
        <w:tc>
          <w:tcPr>
            <w:tcW w:w="1844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【エ・オのうち低い額】</w:t>
            </w:r>
          </w:p>
          <w:p>
            <w:pPr>
              <w:pStyle w:val="0"/>
              <w:spacing w:line="220" w:lineRule="exact"/>
              <w:ind w:right="10" w:rightChars="5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円</w:t>
            </w:r>
          </w:p>
        </w:tc>
        <w:tc>
          <w:tcPr>
            <w:tcW w:w="2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【キ・クのうち低い額】</w:t>
            </w:r>
          </w:p>
          <w:p>
            <w:pPr>
              <w:pStyle w:val="0"/>
              <w:spacing w:line="220" w:lineRule="exact"/>
              <w:ind w:right="10" w:rightChars="5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円</w:t>
            </w:r>
          </w:p>
        </w:tc>
      </w:tr>
      <w:tr>
        <w:trPr>
          <w:trHeight w:val="418" w:hRule="atLeast"/>
        </w:trPr>
        <w:tc>
          <w:tcPr>
            <w:tcW w:w="11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申請額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426" w:leftChars="2584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円</w:t>
            </w:r>
          </w:p>
        </w:tc>
      </w:tr>
      <w:tr>
        <w:trPr>
          <w:trHeight w:val="177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確認事項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□申請にかかる補整具に対して、他の補助等を受けていない</w:t>
            </w:r>
          </w:p>
        </w:tc>
      </w:tr>
      <w:tr>
        <w:trPr>
          <w:trHeight w:val="177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□申請にかかる補整具に対して、過去に沖縄県内の他の市町村から補助を受けていない</w:t>
            </w:r>
          </w:p>
        </w:tc>
      </w:tr>
      <w:tr>
        <w:trPr>
          <w:trHeight w:val="198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添付書類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□診療明細書の写しなどがん治療の受療している（していた）ことが分かる書類</w:t>
            </w:r>
          </w:p>
        </w:tc>
      </w:tr>
      <w:tr>
        <w:trPr>
          <w:trHeight w:val="379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91" w:hanging="191" w:hangingChars="106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□対象補整具の購入に係る領収書の原本（購入日（同日であれば領収日も可）、品目、金額が確認でき、乳房補整具については「左側」「右側」の別が備考欄等に記載されているものに限る。）</w:t>
            </w:r>
          </w:p>
        </w:tc>
      </w:tr>
      <w:tr>
        <w:trPr>
          <w:trHeight w:val="379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91" w:hanging="191" w:hangingChars="106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現住所及び生年月日が確認できる公的な書類の写し（対象者が未成年である場合は、対象者の者に加え、申請者本人のもので申請者が法定代理人であること（続柄）が分かるもの。ただし、本市において確認が可能な場合は省略可。）</w:t>
            </w:r>
          </w:p>
        </w:tc>
      </w:tr>
      <w:tr>
        <w:trPr>
          <w:trHeight w:val="136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振込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40" w:leftChars="19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  <w:fitText w:val="900" w:id="4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銀行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3" w:leftChars="-49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普通</w:t>
            </w:r>
          </w:p>
        </w:tc>
      </w:tr>
      <w:tr>
        <w:trPr>
          <w:trHeight w:val="167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40" w:leftChars="19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金庫</w:t>
            </w:r>
          </w:p>
        </w:tc>
        <w:tc>
          <w:tcPr>
            <w:tcW w:w="212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3" w:leftChars="-49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当座</w:t>
            </w:r>
          </w:p>
        </w:tc>
      </w:tr>
      <w:tr>
        <w:trPr>
          <w:trHeight w:val="72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40" w:leftChars="19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農協</w:t>
            </w:r>
          </w:p>
        </w:tc>
        <w:tc>
          <w:tcPr>
            <w:tcW w:w="212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3" w:leftChars="-49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</w:tr>
      <w:tr>
        <w:trPr>
          <w:trHeight w:val="174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40" w:leftChars="19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組合</w:t>
            </w:r>
          </w:p>
        </w:tc>
        <w:tc>
          <w:tcPr>
            <w:tcW w:w="21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31" w:leftChars="491" w:right="189" w:rightChars="9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口座番号</w:t>
            </w:r>
          </w:p>
        </w:tc>
      </w:tr>
      <w:tr>
        <w:trPr>
          <w:trHeight w:val="240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154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5" w:hanging="185" w:hangingChars="103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1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1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3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8642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特記事項（職員記入欄）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</Words>
  <Characters>817</Characters>
  <Application>JUST Note</Application>
  <Lines>689</Lines>
  <Paragraphs>87</Paragraphs>
  <Company>Dynabook</Company>
  <CharactersWithSpaces>962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24PC-031</dc:creator>
  <cp:lastModifiedBy>24PC-031</cp:lastModifiedBy>
  <dcterms:created xsi:type="dcterms:W3CDTF">2024-12-27T04:46:00Z</dcterms:created>
  <dcterms:modified xsi:type="dcterms:W3CDTF">2025-01-07T01:37:59Z</dcterms:modified>
  <cp:revision>3</cp:revision>
</cp:coreProperties>
</file>