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12;mso-wrap-distance-left:9pt;width:128pt;height:34.9pt;mso-position-horizontal-relative:text;position:absolute;margin-left:-5.05pt;margin-top:-37.950000000000003pt;mso-wrap-distance-bottom:0pt;mso-wrap-distance-right:9pt;mso-wrap-distance-top:0pt;v-text-anchor:top;" o:spid="_x0000_s1026" o:allowincell="t" o:allowoverlap="t" filled="f" stroked="f" strokeweight="0.5pt" o:spt="202" type="#_x0000_t202">
                <v:fill/>
                <v:textbox style="layout-flow:horizontal;" inset=",0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名護市福祉事務所長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115.5pt;height:42pt;mso-position-horizontal-relative:text;position:absolute;margin-left:359.45pt;margin-top:29.4pt;mso-wrap-distance-bottom:0pt;mso-wrap-distance-right:9pt;mso-wrap-distance-top:0pt;v-text-anchor:top;" o:spid="_x0000_s1027"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11;mso-position-horizontal-relative:text;position:absolute;mso-wrap-distance-bottom:0pt;mso-wrap-distance-left:9pt;mso-wrap-distance-right:9pt;"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7;mso-position-horizontal-relative:text;position:absolute;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8;mso-position-horizontal-relative:text;position:absolute;mso-wrap-distance-bottom:0pt;mso-wrap-distance-left:9pt;mso-wrap-distance-right:9pt;"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115.5pt;height:42pt;mso-position-horizontal-relative:text;position:absolute;margin-left:354.35pt;margin-top:18.8pt;mso-wrap-distance-bottom:0pt;mso-wrap-distance-right:9pt;mso-wrap-distance-top:0pt;v-text-anchor:top;" o:spid="_x0000_s1031"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5;mso-wrap-distance-left:9pt;width:115.5pt;height:42pt;mso-position-horizontal-relative:text;position:absolute;margin-left:362.55pt;margin-top:735.55pt;mso-wrap-distance-bottom:0pt;mso-wrap-distance-right:9pt;mso-wrap-distance-top:0pt;v-text-anchor:top;" o:spid="_x0000_s1032"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9;mso-wrap-distance-left:9pt;width:370.85pt;height:42pt;mso-position-horizontal-relative:text;position:absolute;margin-left:3.1pt;margin-top:709.05pt;mso-wrap-distance-bottom:0pt;mso-wrap-distance-right:9pt;mso-wrap-distance-top:0pt;v-text-anchor:top;" o:spid="_x0000_s1033"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10;mso-wrap-distance-left:9pt;width:462pt;height:205.7pt;mso-position-horizontal-relative:text;position:absolute;margin-left:-1.95pt;margin-top:18.75pt;mso-wrap-distance-bottom:0pt;mso-wrap-distance-right:9pt;mso-wrap-distance-top:0pt;"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firstLine="660" w:firstLineChars="300"/>
        <w:rPr>
          <w:rFonts w:hint="default" w:ascii="ＭＳ ゴシック" w:hAnsi="ＭＳ ゴシック" w:eastAsia="ＭＳ ゴシック"/>
          <w:sz w:val="22"/>
        </w:rPr>
      </w:pPr>
      <w:r>
        <w:rPr>
          <w:rFonts w:hint="eastAsia" w:ascii="ＭＳ ゴシック" w:hAnsi="ＭＳ ゴシック" w:eastAsia="ＭＳ ゴシック"/>
          <w:sz w:val="22"/>
        </w:rPr>
        <w:t>名護市福祉事務所長　殿</w:t>
      </w:r>
    </w:p>
    <w:p>
      <w:pPr>
        <w:pStyle w:val="0"/>
        <w:rPr>
          <w:rFonts w:hint="default" w:ascii="ＭＳ ゴシック" w:hAnsi="ＭＳ ゴシック" w:eastAsia="ＭＳ ゴシック"/>
        </w:rPr>
      </w:pPr>
      <w:bookmarkStart w:id="0" w:name="_GoBack"/>
      <w:bookmarkEnd w:id="0"/>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2;mso-wrap-distance-left:9pt;width:460.45pt;height:477.75pt;mso-position-horizontal-relative:text;position:absolute;margin-left:-3.4pt;margin-top:19.7pt;mso-wrap-distance-bottom:0pt;mso-wrap-distance-right:9pt;mso-wrap-distance-top:0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6;mso-wrap-distance-left:9pt;width:451.5pt;height:130.65pt;mso-position-horizontal-relative:text;position:absolute;margin-left:-0.65pt;margin-top:3.1pt;mso-wrap-distance-bottom:0pt;mso-wrap-distance-right:9pt;mso-wrap-distance-top:0pt;"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6</Pages>
  <Words>12</Words>
  <Characters>3945</Characters>
  <Application>JUST Note</Application>
  <Lines>6409</Lines>
  <Paragraphs>217</Paragraphs>
  <CharactersWithSpaces>4558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2026-07-24T10:52:00Z</dcterms:created>
  <dcterms:modified xsi:type="dcterms:W3CDTF">2026-07-28T04:04:04Z</dcterms:modified>
  <cp:revision>1</cp:revision>
</cp:coreProperties>
</file>