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overflowPunct w:val="0"/>
        <w:autoSpaceDE w:val="0"/>
        <w:autoSpaceDN w:val="0"/>
        <w:adjustRightInd w:val="0"/>
        <w:spacing w:line="240" w:lineRule="exact"/>
        <w:rPr>
          <w:rFonts w:hint="default"/>
        </w:rPr>
      </w:pPr>
    </w:p>
    <w:p>
      <w:pPr>
        <w:pStyle w:val="0"/>
        <w:widowControl w:val="0"/>
        <w:overflowPunct w:val="0"/>
        <w:autoSpaceDE w:val="0"/>
        <w:autoSpaceDN w:val="0"/>
        <w:adjustRightInd w:val="0"/>
        <w:spacing w:line="240" w:lineRule="exact"/>
        <w:rPr>
          <w:rFonts w:hint="default"/>
          <w:sz w:val="22"/>
        </w:rPr>
      </w:pPr>
      <w:r>
        <w:rPr>
          <w:rFonts w:hint="eastAsia"/>
          <w:sz w:val="22"/>
        </w:rPr>
        <w:t>　名護市長　殿</w:t>
      </w:r>
    </w:p>
    <w:p>
      <w:pPr>
        <w:pStyle w:val="0"/>
        <w:widowControl w:val="0"/>
        <w:overflowPunct w:val="0"/>
        <w:autoSpaceDE w:val="0"/>
        <w:autoSpaceDN w:val="0"/>
        <w:adjustRightInd w:val="0"/>
        <w:spacing w:line="240" w:lineRule="exact"/>
        <w:rPr>
          <w:rFonts w:hint="default"/>
          <w:sz w:val="22"/>
        </w:rPr>
      </w:pPr>
    </w:p>
    <w:p>
      <w:pPr>
        <w:pStyle w:val="0"/>
        <w:jc w:val="center"/>
        <w:rPr>
          <w:rFonts w:hint="default"/>
        </w:rPr>
      </w:pPr>
      <w:r>
        <w:rPr>
          <w:rFonts w:hint="default"/>
          <w:b w:val="1"/>
          <w:sz w:val="22"/>
        </w:rPr>
        <mc:AlternateContent>
          <mc:Choice Requires="wps">
            <w:drawing>
              <wp:anchor distT="45720" distB="45720" distL="114300" distR="114300" simplePos="0" relativeHeight="2" behindDoc="0" locked="0" layoutInCell="1" hidden="0" allowOverlap="1">
                <wp:simplePos x="0" y="0"/>
                <wp:positionH relativeFrom="margin">
                  <wp:posOffset>-11430</wp:posOffset>
                </wp:positionH>
                <wp:positionV relativeFrom="paragraph">
                  <wp:posOffset>276225</wp:posOffset>
                </wp:positionV>
                <wp:extent cx="6391275" cy="1600200"/>
                <wp:effectExtent l="635" t="635" r="29845" b="10795"/>
                <wp:wrapSquare wrapText="bothSides"/>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6391275" cy="1600200"/>
                        </a:xfrm>
                        <a:prstGeom prst="rect">
                          <a:avLst/>
                        </a:prstGeom>
                        <a:solidFill>
                          <a:srgbClr val="FFFFFF"/>
                        </a:solidFill>
                        <a:ln w="9525">
                          <a:solidFill>
                            <a:srgbClr val="000000"/>
                          </a:solidFill>
                          <a:miter lim="800000"/>
                          <a:headEnd/>
                          <a:tailEnd/>
                        </a:ln>
                      </wps:spPr>
                      <wps:txbx>
                        <w:txbxContent>
                          <w:p>
                            <w:pPr>
                              <w:pStyle w:val="0"/>
                              <w:widowControl w:val="0"/>
                              <w:overflowPunct w:val="0"/>
                              <w:autoSpaceDE w:val="0"/>
                              <w:autoSpaceDN w:val="0"/>
                              <w:adjustRightInd w:val="0"/>
                              <w:spacing w:line="240" w:lineRule="exact"/>
                              <w:rPr>
                                <w:rFonts w:hint="default"/>
                                <w:sz w:val="16"/>
                              </w:rPr>
                            </w:pPr>
                            <w:r>
                              <w:rPr>
                                <w:rFonts w:hint="eastAsia"/>
                                <w:sz w:val="16"/>
                              </w:rPr>
                              <w:t>【申請に</w:t>
                            </w:r>
                            <w:r>
                              <w:rPr>
                                <w:rFonts w:hint="default"/>
                                <w:sz w:val="16"/>
                              </w:rPr>
                              <w:t>あたって同意</w:t>
                            </w:r>
                            <w:r>
                              <w:rPr>
                                <w:rFonts w:hint="eastAsia"/>
                                <w:sz w:val="16"/>
                              </w:rPr>
                              <w:t>していただく</w:t>
                            </w:r>
                            <w:r>
                              <w:rPr>
                                <w:rFonts w:hint="default"/>
                                <w:sz w:val="16"/>
                              </w:rPr>
                              <w:t>事項</w:t>
                            </w:r>
                            <w:r>
                              <w:rPr>
                                <w:rFonts w:hint="eastAsia"/>
                                <w:sz w:val="16"/>
                              </w:rPr>
                              <w:t>】</w:t>
                            </w:r>
                          </w:p>
                          <w:p>
                            <w:pPr>
                              <w:pStyle w:val="0"/>
                              <w:widowControl w:val="0"/>
                              <w:overflowPunct w:val="0"/>
                              <w:autoSpaceDE w:val="0"/>
                              <w:autoSpaceDN w:val="0"/>
                              <w:adjustRightInd w:val="0"/>
                              <w:spacing w:line="240" w:lineRule="exact"/>
                              <w:ind w:left="160" w:hanging="160" w:hangingChars="100"/>
                              <w:rPr>
                                <w:rFonts w:hint="default"/>
                                <w:sz w:val="16"/>
                              </w:rPr>
                            </w:pPr>
                            <w:r>
                              <w:rPr>
                                <w:rFonts w:hint="eastAsia"/>
                                <w:sz w:val="16"/>
                              </w:rPr>
                              <w:t>１</w:t>
                            </w:r>
                            <w:r>
                              <w:rPr>
                                <w:rFonts w:hint="default"/>
                                <w:sz w:val="16"/>
                              </w:rPr>
                              <w:t>　</w:t>
                            </w:r>
                            <w:r>
                              <w:rPr>
                                <w:rFonts w:hint="eastAsia"/>
                                <w:sz w:val="16"/>
                              </w:rPr>
                              <w:t>子ども</w:t>
                            </w:r>
                            <w:r>
                              <w:rPr>
                                <w:rFonts w:hint="default"/>
                                <w:sz w:val="16"/>
                              </w:rPr>
                              <w:t>・子育て支援法</w:t>
                            </w:r>
                            <w:r>
                              <w:rPr>
                                <w:rFonts w:hint="eastAsia"/>
                                <w:sz w:val="16"/>
                              </w:rPr>
                              <w:t>（以下</w:t>
                            </w:r>
                            <w:r>
                              <w:rPr>
                                <w:rFonts w:hint="default"/>
                                <w:sz w:val="16"/>
                              </w:rPr>
                              <w:t>「</w:t>
                            </w:r>
                            <w:r>
                              <w:rPr>
                                <w:rFonts w:hint="eastAsia"/>
                                <w:sz w:val="16"/>
                              </w:rPr>
                              <w:t>法</w:t>
                            </w:r>
                            <w:r>
                              <w:rPr>
                                <w:rFonts w:hint="default"/>
                                <w:sz w:val="16"/>
                              </w:rPr>
                              <w:t>」</w:t>
                            </w:r>
                            <w:r>
                              <w:rPr>
                                <w:rFonts w:hint="eastAsia"/>
                                <w:sz w:val="16"/>
                              </w:rPr>
                              <w:t>という。）</w:t>
                            </w:r>
                            <w:r>
                              <w:rPr>
                                <w:rFonts w:hint="default"/>
                                <w:sz w:val="16"/>
                              </w:rPr>
                              <w:t>第</w:t>
                            </w:r>
                            <w:r>
                              <w:rPr>
                                <w:rFonts w:hint="default"/>
                                <w:sz w:val="16"/>
                              </w:rPr>
                              <w:t>16</w:t>
                            </w:r>
                            <w:r>
                              <w:rPr>
                                <w:rFonts w:hint="default"/>
                                <w:sz w:val="16"/>
                              </w:rPr>
                              <w:t>条</w:t>
                            </w:r>
                            <w:r>
                              <w:rPr>
                                <w:rFonts w:hint="eastAsia"/>
                                <w:sz w:val="16"/>
                              </w:rPr>
                              <w:t>（法</w:t>
                            </w:r>
                            <w:r>
                              <w:rPr>
                                <w:rFonts w:hint="default"/>
                                <w:sz w:val="16"/>
                              </w:rPr>
                              <w:t>第</w:t>
                            </w:r>
                            <w:r>
                              <w:rPr>
                                <w:rFonts w:hint="default"/>
                                <w:sz w:val="16"/>
                              </w:rPr>
                              <w:t>30</w:t>
                            </w:r>
                            <w:r>
                              <w:rPr>
                                <w:rFonts w:hint="default"/>
                                <w:sz w:val="16"/>
                              </w:rPr>
                              <w:t>条の３により準用される場合を</w:t>
                            </w:r>
                            <w:r>
                              <w:rPr>
                                <w:rFonts w:hint="eastAsia"/>
                                <w:sz w:val="16"/>
                              </w:rPr>
                              <w:t>含む</w:t>
                            </w:r>
                            <w:r>
                              <w:rPr>
                                <w:rFonts w:hint="default"/>
                                <w:sz w:val="16"/>
                              </w:rPr>
                              <w:t>。</w:t>
                            </w:r>
                            <w:r>
                              <w:rPr>
                                <w:rFonts w:hint="eastAsia"/>
                                <w:sz w:val="16"/>
                              </w:rPr>
                              <w:t>）の</w:t>
                            </w:r>
                            <w:r>
                              <w:rPr>
                                <w:rFonts w:hint="default"/>
                                <w:sz w:val="16"/>
                              </w:rPr>
                              <w:t>規定に基づき、認定の審査及び</w:t>
                            </w:r>
                            <w:r>
                              <w:rPr>
                                <w:rFonts w:hint="eastAsia"/>
                                <w:sz w:val="16"/>
                              </w:rPr>
                              <w:t>市町村民税の</w:t>
                            </w:r>
                            <w:r>
                              <w:rPr>
                                <w:rFonts w:hint="default"/>
                                <w:sz w:val="16"/>
                              </w:rPr>
                              <w:t>課税状況</w:t>
                            </w:r>
                            <w:r>
                              <w:rPr>
                                <w:rFonts w:hint="eastAsia"/>
                                <w:sz w:val="16"/>
                              </w:rPr>
                              <w:t>の</w:t>
                            </w:r>
                            <w:r>
                              <w:rPr>
                                <w:rFonts w:hint="default"/>
                                <w:sz w:val="16"/>
                              </w:rPr>
                              <w:t>確認のため、官公</w:t>
                            </w:r>
                            <w:r>
                              <w:rPr>
                                <w:rFonts w:hint="eastAsia"/>
                                <w:sz w:val="16"/>
                              </w:rPr>
                              <w:t>署に</w:t>
                            </w:r>
                            <w:r>
                              <w:rPr>
                                <w:rFonts w:hint="default"/>
                                <w:sz w:val="16"/>
                              </w:rPr>
                              <w:t>対し</w:t>
                            </w:r>
                            <w:r>
                              <w:rPr>
                                <w:rFonts w:hint="eastAsia"/>
                                <w:sz w:val="16"/>
                              </w:rPr>
                              <w:t>、</w:t>
                            </w:r>
                            <w:r>
                              <w:rPr>
                                <w:rFonts w:hint="default"/>
                                <w:sz w:val="16"/>
                              </w:rPr>
                              <w:t>必要な文書の閲覧又は資料の提供を求めることがあります。</w:t>
                            </w:r>
                          </w:p>
                          <w:p>
                            <w:pPr>
                              <w:pStyle w:val="0"/>
                              <w:widowControl w:val="0"/>
                              <w:overflowPunct w:val="0"/>
                              <w:autoSpaceDE w:val="0"/>
                              <w:autoSpaceDN w:val="0"/>
                              <w:adjustRightInd w:val="0"/>
                              <w:spacing w:line="240" w:lineRule="exact"/>
                              <w:ind w:left="160" w:hanging="160" w:hangingChars="100"/>
                              <w:rPr>
                                <w:rFonts w:hint="default"/>
                                <w:sz w:val="16"/>
                              </w:rPr>
                            </w:pPr>
                            <w:r>
                              <w:rPr>
                                <w:rFonts w:hint="eastAsia"/>
                                <w:sz w:val="16"/>
                              </w:rPr>
                              <w:t>２</w:t>
                            </w:r>
                            <w:r>
                              <w:rPr>
                                <w:rFonts w:hint="default"/>
                                <w:sz w:val="16"/>
                              </w:rPr>
                              <w:t>　申請</w:t>
                            </w:r>
                            <w:r>
                              <w:rPr>
                                <w:rFonts w:hint="eastAsia"/>
                                <w:sz w:val="16"/>
                              </w:rPr>
                              <w:t>書</w:t>
                            </w:r>
                            <w:r>
                              <w:rPr>
                                <w:rFonts w:hint="default"/>
                                <w:sz w:val="16"/>
                              </w:rPr>
                              <w:t>等に記載した内容は、必要と認められる場合に、施設</w:t>
                            </w:r>
                            <w:r>
                              <w:rPr>
                                <w:rFonts w:hint="eastAsia"/>
                                <w:sz w:val="16"/>
                              </w:rPr>
                              <w:t>、</w:t>
                            </w:r>
                            <w:r>
                              <w:rPr>
                                <w:rFonts w:hint="default"/>
                                <w:sz w:val="16"/>
                              </w:rPr>
                              <w:t>事業者</w:t>
                            </w:r>
                            <w:r>
                              <w:rPr>
                                <w:rFonts w:hint="eastAsia"/>
                                <w:sz w:val="16"/>
                              </w:rPr>
                              <w:t>又は</w:t>
                            </w:r>
                            <w:r>
                              <w:rPr>
                                <w:rFonts w:hint="default"/>
                                <w:sz w:val="16"/>
                              </w:rPr>
                              <w:t>他の官公署に提供することがあります。</w:t>
                            </w:r>
                          </w:p>
                          <w:p>
                            <w:pPr>
                              <w:pStyle w:val="0"/>
                              <w:widowControl w:val="0"/>
                              <w:overflowPunct w:val="0"/>
                              <w:autoSpaceDE w:val="0"/>
                              <w:autoSpaceDN w:val="0"/>
                              <w:adjustRightInd w:val="0"/>
                              <w:spacing w:line="240" w:lineRule="exact"/>
                              <w:ind w:left="160" w:hanging="160" w:hangingChars="100"/>
                              <w:rPr>
                                <w:rFonts w:hint="default"/>
                                <w:sz w:val="16"/>
                              </w:rPr>
                            </w:pPr>
                            <w:r>
                              <w:rPr>
                                <w:rFonts w:hint="eastAsia"/>
                                <w:sz w:val="16"/>
                              </w:rPr>
                              <w:t>３</w:t>
                            </w:r>
                            <w:r>
                              <w:rPr>
                                <w:rFonts w:hint="default"/>
                                <w:sz w:val="16"/>
                              </w:rPr>
                              <w:t>　</w:t>
                            </w:r>
                            <w:r>
                              <w:rPr>
                                <w:rFonts w:hint="eastAsia"/>
                                <w:sz w:val="16"/>
                              </w:rPr>
                              <w:t>法第</w:t>
                            </w:r>
                            <w:r>
                              <w:rPr>
                                <w:rFonts w:hint="eastAsia"/>
                                <w:sz w:val="16"/>
                              </w:rPr>
                              <w:t>27</w:t>
                            </w:r>
                            <w:r>
                              <w:rPr>
                                <w:rFonts w:hint="default"/>
                                <w:sz w:val="16"/>
                              </w:rPr>
                              <w:t>条第５項に基づき、</w:t>
                            </w:r>
                            <w:r>
                              <w:rPr>
                                <w:rFonts w:hint="eastAsia"/>
                                <w:sz w:val="16"/>
                              </w:rPr>
                              <w:t>子どもの</w:t>
                            </w:r>
                            <w:r>
                              <w:rPr>
                                <w:rFonts w:hint="default"/>
                                <w:sz w:val="16"/>
                              </w:rPr>
                              <w:t>ための教育</w:t>
                            </w:r>
                            <w:r>
                              <w:rPr>
                                <w:rFonts w:hint="eastAsia"/>
                                <w:sz w:val="16"/>
                              </w:rPr>
                              <w:t>・</w:t>
                            </w:r>
                            <w:r>
                              <w:rPr>
                                <w:rFonts w:hint="default"/>
                                <w:sz w:val="16"/>
                              </w:rPr>
                              <w:t>保育</w:t>
                            </w:r>
                            <w:r>
                              <w:rPr>
                                <w:rFonts w:hint="eastAsia"/>
                                <w:sz w:val="16"/>
                              </w:rPr>
                              <w:t>給付</w:t>
                            </w:r>
                            <w:r>
                              <w:rPr>
                                <w:rFonts w:hint="default"/>
                                <w:sz w:val="16"/>
                              </w:rPr>
                              <w:t>は、</w:t>
                            </w:r>
                            <w:r>
                              <w:rPr>
                                <w:rFonts w:hint="eastAsia"/>
                                <w:sz w:val="16"/>
                              </w:rPr>
                              <w:t>認定を</w:t>
                            </w:r>
                            <w:r>
                              <w:rPr>
                                <w:rFonts w:hint="default"/>
                                <w:sz w:val="16"/>
                              </w:rPr>
                              <w:t>受けた保護者に代わり</w:t>
                            </w:r>
                            <w:r>
                              <w:rPr>
                                <w:rFonts w:hint="eastAsia"/>
                                <w:sz w:val="16"/>
                              </w:rPr>
                              <w:t>、</w:t>
                            </w:r>
                            <w:r>
                              <w:rPr>
                                <w:rFonts w:hint="default"/>
                                <w:sz w:val="16"/>
                              </w:rPr>
                              <w:t>特定</w:t>
                            </w:r>
                            <w:r>
                              <w:rPr>
                                <w:rFonts w:hint="eastAsia"/>
                                <w:sz w:val="16"/>
                              </w:rPr>
                              <w:t>教育</w:t>
                            </w:r>
                            <w:r>
                              <w:rPr>
                                <w:rFonts w:hint="default"/>
                                <w:sz w:val="16"/>
                              </w:rPr>
                              <w:t>・保育</w:t>
                            </w:r>
                            <w:r>
                              <w:rPr>
                                <w:rFonts w:hint="eastAsia"/>
                                <w:sz w:val="16"/>
                              </w:rPr>
                              <w:t>施設に</w:t>
                            </w:r>
                            <w:r>
                              <w:rPr>
                                <w:rFonts w:hint="default"/>
                                <w:sz w:val="16"/>
                              </w:rPr>
                              <w:t>支給されます。</w:t>
                            </w:r>
                          </w:p>
                          <w:p>
                            <w:pPr>
                              <w:pStyle w:val="0"/>
                              <w:widowControl w:val="0"/>
                              <w:overflowPunct w:val="0"/>
                              <w:autoSpaceDE w:val="0"/>
                              <w:autoSpaceDN w:val="0"/>
                              <w:adjustRightInd w:val="0"/>
                              <w:spacing w:line="240" w:lineRule="exact"/>
                              <w:ind w:left="160" w:hanging="160" w:hangingChars="100"/>
                              <w:rPr>
                                <w:rFonts w:hint="default"/>
                                <w:sz w:val="16"/>
                              </w:rPr>
                            </w:pPr>
                            <w:r>
                              <w:rPr>
                                <w:rFonts w:hint="eastAsia"/>
                                <w:sz w:val="16"/>
                              </w:rPr>
                              <w:t>４</w:t>
                            </w:r>
                            <w:r>
                              <w:rPr>
                                <w:rFonts w:hint="default"/>
                                <w:sz w:val="16"/>
                              </w:rPr>
                              <w:t>　</w:t>
                            </w:r>
                            <w:r>
                              <w:rPr>
                                <w:rFonts w:hint="eastAsia"/>
                                <w:sz w:val="16"/>
                              </w:rPr>
                              <w:t>施設等</w:t>
                            </w:r>
                            <w:r>
                              <w:rPr>
                                <w:rFonts w:hint="default"/>
                                <w:sz w:val="16"/>
                              </w:rPr>
                              <w:t>利用費は、認定を受けた保護者に代わり、特定子ども・子育て支援提供者に支給されることが</w:t>
                            </w:r>
                            <w:r>
                              <w:rPr>
                                <w:rFonts w:hint="eastAsia"/>
                                <w:sz w:val="16"/>
                              </w:rPr>
                              <w:t>あります</w:t>
                            </w:r>
                            <w:r>
                              <w:rPr>
                                <w:rFonts w:hint="default"/>
                                <w:sz w:val="16"/>
                              </w:rPr>
                              <w:t>。</w:t>
                            </w:r>
                          </w:p>
                          <w:p>
                            <w:pPr>
                              <w:pStyle w:val="0"/>
                              <w:widowControl w:val="0"/>
                              <w:overflowPunct w:val="0"/>
                              <w:autoSpaceDE w:val="0"/>
                              <w:autoSpaceDN w:val="0"/>
                              <w:adjustRightInd w:val="0"/>
                              <w:spacing w:line="240" w:lineRule="exact"/>
                              <w:ind w:left="160" w:hanging="160" w:hangingChars="100"/>
                              <w:rPr>
                                <w:rFonts w:hint="default"/>
                                <w:sz w:val="16"/>
                              </w:rPr>
                            </w:pPr>
                            <w:r>
                              <w:rPr>
                                <w:rFonts w:hint="eastAsia"/>
                                <w:sz w:val="16"/>
                              </w:rPr>
                              <w:t>５</w:t>
                            </w:r>
                            <w:r>
                              <w:rPr>
                                <w:rFonts w:hint="default"/>
                                <w:sz w:val="16"/>
                              </w:rPr>
                              <w:t>　申請内容が事実</w:t>
                            </w:r>
                            <w:r>
                              <w:rPr>
                                <w:rFonts w:hint="eastAsia"/>
                                <w:sz w:val="16"/>
                              </w:rPr>
                              <w:t>と</w:t>
                            </w:r>
                            <w:r>
                              <w:rPr>
                                <w:rFonts w:hint="default"/>
                                <w:sz w:val="16"/>
                              </w:rPr>
                              <w:t>相違していた場合は、認定を</w:t>
                            </w:r>
                            <w:r>
                              <w:rPr>
                                <w:rFonts w:hint="eastAsia"/>
                                <w:sz w:val="16"/>
                              </w:rPr>
                              <w:t>取り消す</w:t>
                            </w:r>
                            <w:r>
                              <w:rPr>
                                <w:rFonts w:hint="default"/>
                                <w:sz w:val="16"/>
                              </w:rPr>
                              <w:t>ことがあります。</w:t>
                            </w:r>
                          </w:p>
                          <w:p>
                            <w:pPr>
                              <w:pStyle w:val="0"/>
                              <w:widowControl w:val="0"/>
                              <w:overflowPunct w:val="0"/>
                              <w:autoSpaceDE w:val="0"/>
                              <w:autoSpaceDN w:val="0"/>
                              <w:adjustRightInd w:val="0"/>
                              <w:spacing w:line="240" w:lineRule="exact"/>
                              <w:ind w:left="160" w:hanging="160" w:hangingChars="100"/>
                              <w:rPr>
                                <w:rFonts w:hint="default"/>
                                <w:sz w:val="16"/>
                              </w:rPr>
                            </w:pPr>
                            <w:r>
                              <w:rPr>
                                <w:rFonts w:hint="eastAsia"/>
                                <w:sz w:val="16"/>
                              </w:rPr>
                              <w:t>６</w:t>
                            </w:r>
                            <w:r>
                              <w:rPr>
                                <w:rFonts w:hint="default"/>
                                <w:sz w:val="16"/>
                              </w:rPr>
                              <w:t>　</w:t>
                            </w:r>
                            <w:r>
                              <w:rPr>
                                <w:rFonts w:hint="eastAsia"/>
                                <w:sz w:val="16"/>
                              </w:rPr>
                              <w:t>不正な</w:t>
                            </w:r>
                            <w:r>
                              <w:rPr>
                                <w:rFonts w:hint="default"/>
                                <w:sz w:val="16"/>
                              </w:rPr>
                              <w:t>手段により給付費の支給を受けた場合は</w:t>
                            </w:r>
                            <w:r>
                              <w:rPr>
                                <w:rFonts w:hint="eastAsia"/>
                                <w:sz w:val="16"/>
                              </w:rPr>
                              <w:t>、</w:t>
                            </w:r>
                            <w:r>
                              <w:rPr>
                                <w:rFonts w:hint="default"/>
                                <w:sz w:val="16"/>
                              </w:rPr>
                              <w:t>法第</w:t>
                            </w:r>
                            <w:r>
                              <w:rPr>
                                <w:rFonts w:hint="default"/>
                                <w:sz w:val="16"/>
                              </w:rPr>
                              <w:t>12</w:t>
                            </w:r>
                            <w:r>
                              <w:rPr>
                                <w:rFonts w:hint="default"/>
                                <w:sz w:val="16"/>
                              </w:rPr>
                              <w:t>条</w:t>
                            </w:r>
                            <w:r>
                              <w:rPr>
                                <w:rFonts w:hint="eastAsia"/>
                                <w:sz w:val="16"/>
                              </w:rPr>
                              <w:t>（法</w:t>
                            </w:r>
                            <w:r>
                              <w:rPr>
                                <w:rFonts w:hint="default"/>
                                <w:sz w:val="16"/>
                              </w:rPr>
                              <w:t>第</w:t>
                            </w:r>
                            <w:r>
                              <w:rPr>
                                <w:rFonts w:hint="default"/>
                                <w:sz w:val="16"/>
                              </w:rPr>
                              <w:t>30</w:t>
                            </w:r>
                            <w:r>
                              <w:rPr>
                                <w:rFonts w:hint="default"/>
                                <w:sz w:val="16"/>
                              </w:rPr>
                              <w:t>条の３により準用される場合を</w:t>
                            </w:r>
                            <w:r>
                              <w:rPr>
                                <w:rFonts w:hint="eastAsia"/>
                                <w:sz w:val="16"/>
                              </w:rPr>
                              <w:t>含む</w:t>
                            </w:r>
                            <w:r>
                              <w:rPr>
                                <w:rFonts w:hint="default"/>
                                <w:sz w:val="16"/>
                              </w:rPr>
                              <w:t>。</w:t>
                            </w:r>
                            <w:r>
                              <w:rPr>
                                <w:rFonts w:hint="eastAsia"/>
                                <w:sz w:val="16"/>
                              </w:rPr>
                              <w:t>）</w:t>
                            </w:r>
                            <w:r>
                              <w:rPr>
                                <w:rFonts w:hint="default"/>
                                <w:sz w:val="16"/>
                              </w:rPr>
                              <w:t>の</w:t>
                            </w:r>
                            <w:r>
                              <w:rPr>
                                <w:rFonts w:hint="eastAsia"/>
                                <w:sz w:val="16"/>
                              </w:rPr>
                              <w:t>規定に基づき</w:t>
                            </w:r>
                            <w:r>
                              <w:rPr>
                                <w:rFonts w:hint="default"/>
                                <w:sz w:val="16"/>
                              </w:rPr>
                              <w:t>、返還</w:t>
                            </w:r>
                            <w:r>
                              <w:rPr>
                                <w:rFonts w:hint="eastAsia"/>
                                <w:sz w:val="16"/>
                              </w:rPr>
                              <w:t>を</w:t>
                            </w:r>
                            <w:r>
                              <w:rPr>
                                <w:rFonts w:hint="default"/>
                                <w:sz w:val="16"/>
                              </w:rPr>
                              <w:t>求めることがあります。</w:t>
                            </w:r>
                          </w:p>
                          <w:p>
                            <w:pPr>
                              <w:pStyle w:val="0"/>
                              <w:widowControl w:val="0"/>
                              <w:overflowPunct w:val="0"/>
                              <w:autoSpaceDE w:val="0"/>
                              <w:autoSpaceDN w:val="0"/>
                              <w:adjustRightInd w:val="0"/>
                              <w:spacing w:line="240" w:lineRule="exact"/>
                              <w:ind w:left="160" w:hanging="160" w:hangingChars="100"/>
                              <w:rPr>
                                <w:rFonts w:hint="default"/>
                                <w:sz w:val="16"/>
                              </w:rPr>
                            </w:pPr>
                            <w:r>
                              <w:rPr>
                                <w:rFonts w:hint="eastAsia"/>
                                <w:sz w:val="16"/>
                              </w:rPr>
                              <w:t>７　</w:t>
                            </w:r>
                            <w:r>
                              <w:rPr>
                                <w:rFonts w:hint="default"/>
                                <w:sz w:val="16"/>
                              </w:rPr>
                              <w:t>法</w:t>
                            </w:r>
                            <w:r>
                              <w:rPr>
                                <w:rFonts w:hint="eastAsia"/>
                                <w:sz w:val="16"/>
                              </w:rPr>
                              <w:t>第</w:t>
                            </w:r>
                            <w:r>
                              <w:rPr>
                                <w:rFonts w:hint="default"/>
                                <w:sz w:val="16"/>
                              </w:rPr>
                              <w:t>20</w:t>
                            </w:r>
                            <w:r>
                              <w:rPr>
                                <w:rFonts w:hint="default"/>
                                <w:sz w:val="16"/>
                              </w:rPr>
                              <w:t>条</w:t>
                            </w:r>
                            <w:r>
                              <w:rPr>
                                <w:rFonts w:hint="eastAsia"/>
                                <w:sz w:val="16"/>
                              </w:rPr>
                              <w:t>第</w:t>
                            </w:r>
                            <w:r>
                              <w:rPr>
                                <w:rFonts w:hint="default"/>
                                <w:sz w:val="16"/>
                              </w:rPr>
                              <w:t>６項</w:t>
                            </w:r>
                            <w:r>
                              <w:rPr>
                                <w:rFonts w:hint="eastAsia"/>
                                <w:sz w:val="16"/>
                              </w:rPr>
                              <w:t>ただし書の</w:t>
                            </w:r>
                            <w:r>
                              <w:rPr>
                                <w:rFonts w:hint="default"/>
                                <w:sz w:val="16"/>
                              </w:rPr>
                              <w:t>規定に</w:t>
                            </w:r>
                            <w:r>
                              <w:rPr>
                                <w:rFonts w:hint="eastAsia"/>
                                <w:sz w:val="16"/>
                              </w:rPr>
                              <w:t>基づき</w:t>
                            </w:r>
                            <w:r>
                              <w:rPr>
                                <w:rFonts w:hint="default"/>
                                <w:sz w:val="16"/>
                              </w:rPr>
                              <w:t>、認定</w:t>
                            </w:r>
                            <w:r>
                              <w:rPr>
                                <w:rFonts w:hint="eastAsia"/>
                                <w:sz w:val="16"/>
                              </w:rPr>
                              <w:t>の</w:t>
                            </w:r>
                            <w:r>
                              <w:rPr>
                                <w:rFonts w:hint="default"/>
                                <w:sz w:val="16"/>
                              </w:rPr>
                              <w:t>審査に</w:t>
                            </w:r>
                            <w:r>
                              <w:rPr>
                                <w:rFonts w:hint="default"/>
                                <w:sz w:val="16"/>
                              </w:rPr>
                              <w:t>30</w:t>
                            </w:r>
                            <w:r>
                              <w:rPr>
                                <w:rFonts w:hint="default"/>
                                <w:sz w:val="16"/>
                              </w:rPr>
                              <w:t>日を超える</w:t>
                            </w:r>
                            <w:r>
                              <w:rPr>
                                <w:rFonts w:hint="eastAsia"/>
                                <w:sz w:val="16"/>
                              </w:rPr>
                              <w:t>こと</w:t>
                            </w:r>
                            <w:r>
                              <w:rPr>
                                <w:rFonts w:hint="default"/>
                                <w:sz w:val="16"/>
                              </w:rPr>
                              <w:t>が</w:t>
                            </w:r>
                            <w:r>
                              <w:rPr>
                                <w:rFonts w:hint="eastAsia"/>
                                <w:sz w:val="16"/>
                              </w:rPr>
                              <w:t>あ</w:t>
                            </w:r>
                            <w:r>
                              <w:rPr>
                                <w:rFonts w:hint="default"/>
                                <w:sz w:val="16"/>
                              </w:rPr>
                              <w:t>ります。</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mso-wrap-distance-left:9pt;width:503.25pt;height:126pt;mso-wrap-mode:square;mso-position-horizontal-relative:margin;position:absolute;margin-left:-0.9pt;margin-top:21.75pt;mso-wrap-distance-bottom:3.6pt;mso-wrap-distance-right:9pt;mso-wrap-distance-top:3.6pt;v-text-anchor:top;" o:spid="_x0000_s1026" o:allowincell="t" o:allowoverlap="t" filled="t" fillcolor="#ffffff" stroked="t" strokecolor="#000000" strokeweight="0.75pt" o:spt="202" type="#_x0000_t202">
                <v:fill/>
                <v:stroke miterlimit="8" filltype="solid"/>
                <v:textbox style="layout-flow:horizontal;">
                  <w:txbxContent>
                    <w:p>
                      <w:pPr>
                        <w:pStyle w:val="0"/>
                        <w:widowControl w:val="0"/>
                        <w:overflowPunct w:val="0"/>
                        <w:autoSpaceDE w:val="0"/>
                        <w:autoSpaceDN w:val="0"/>
                        <w:adjustRightInd w:val="0"/>
                        <w:spacing w:line="240" w:lineRule="exact"/>
                        <w:rPr>
                          <w:rFonts w:hint="default"/>
                          <w:sz w:val="16"/>
                        </w:rPr>
                      </w:pPr>
                      <w:r>
                        <w:rPr>
                          <w:rFonts w:hint="eastAsia"/>
                          <w:sz w:val="16"/>
                        </w:rPr>
                        <w:t>【申請に</w:t>
                      </w:r>
                      <w:r>
                        <w:rPr>
                          <w:rFonts w:hint="default"/>
                          <w:sz w:val="16"/>
                        </w:rPr>
                        <w:t>あたって同意</w:t>
                      </w:r>
                      <w:r>
                        <w:rPr>
                          <w:rFonts w:hint="eastAsia"/>
                          <w:sz w:val="16"/>
                        </w:rPr>
                        <w:t>していただく</w:t>
                      </w:r>
                      <w:r>
                        <w:rPr>
                          <w:rFonts w:hint="default"/>
                          <w:sz w:val="16"/>
                        </w:rPr>
                        <w:t>事項</w:t>
                      </w:r>
                      <w:r>
                        <w:rPr>
                          <w:rFonts w:hint="eastAsia"/>
                          <w:sz w:val="16"/>
                        </w:rPr>
                        <w:t>】</w:t>
                      </w:r>
                    </w:p>
                    <w:p>
                      <w:pPr>
                        <w:pStyle w:val="0"/>
                        <w:widowControl w:val="0"/>
                        <w:overflowPunct w:val="0"/>
                        <w:autoSpaceDE w:val="0"/>
                        <w:autoSpaceDN w:val="0"/>
                        <w:adjustRightInd w:val="0"/>
                        <w:spacing w:line="240" w:lineRule="exact"/>
                        <w:ind w:left="160" w:hanging="160" w:hangingChars="100"/>
                        <w:rPr>
                          <w:rFonts w:hint="default"/>
                          <w:sz w:val="16"/>
                        </w:rPr>
                      </w:pPr>
                      <w:r>
                        <w:rPr>
                          <w:rFonts w:hint="eastAsia"/>
                          <w:sz w:val="16"/>
                        </w:rPr>
                        <w:t>１</w:t>
                      </w:r>
                      <w:r>
                        <w:rPr>
                          <w:rFonts w:hint="default"/>
                          <w:sz w:val="16"/>
                        </w:rPr>
                        <w:t>　</w:t>
                      </w:r>
                      <w:r>
                        <w:rPr>
                          <w:rFonts w:hint="eastAsia"/>
                          <w:sz w:val="16"/>
                        </w:rPr>
                        <w:t>子ども</w:t>
                      </w:r>
                      <w:r>
                        <w:rPr>
                          <w:rFonts w:hint="default"/>
                          <w:sz w:val="16"/>
                        </w:rPr>
                        <w:t>・子育て支援法</w:t>
                      </w:r>
                      <w:r>
                        <w:rPr>
                          <w:rFonts w:hint="eastAsia"/>
                          <w:sz w:val="16"/>
                        </w:rPr>
                        <w:t>（以下</w:t>
                      </w:r>
                      <w:r>
                        <w:rPr>
                          <w:rFonts w:hint="default"/>
                          <w:sz w:val="16"/>
                        </w:rPr>
                        <w:t>「</w:t>
                      </w:r>
                      <w:r>
                        <w:rPr>
                          <w:rFonts w:hint="eastAsia"/>
                          <w:sz w:val="16"/>
                        </w:rPr>
                        <w:t>法</w:t>
                      </w:r>
                      <w:r>
                        <w:rPr>
                          <w:rFonts w:hint="default"/>
                          <w:sz w:val="16"/>
                        </w:rPr>
                        <w:t>」</w:t>
                      </w:r>
                      <w:r>
                        <w:rPr>
                          <w:rFonts w:hint="eastAsia"/>
                          <w:sz w:val="16"/>
                        </w:rPr>
                        <w:t>という。）</w:t>
                      </w:r>
                      <w:r>
                        <w:rPr>
                          <w:rFonts w:hint="default"/>
                          <w:sz w:val="16"/>
                        </w:rPr>
                        <w:t>第</w:t>
                      </w:r>
                      <w:r>
                        <w:rPr>
                          <w:rFonts w:hint="default"/>
                          <w:sz w:val="16"/>
                        </w:rPr>
                        <w:t>16</w:t>
                      </w:r>
                      <w:r>
                        <w:rPr>
                          <w:rFonts w:hint="default"/>
                          <w:sz w:val="16"/>
                        </w:rPr>
                        <w:t>条</w:t>
                      </w:r>
                      <w:r>
                        <w:rPr>
                          <w:rFonts w:hint="eastAsia"/>
                          <w:sz w:val="16"/>
                        </w:rPr>
                        <w:t>（法</w:t>
                      </w:r>
                      <w:r>
                        <w:rPr>
                          <w:rFonts w:hint="default"/>
                          <w:sz w:val="16"/>
                        </w:rPr>
                        <w:t>第</w:t>
                      </w:r>
                      <w:r>
                        <w:rPr>
                          <w:rFonts w:hint="default"/>
                          <w:sz w:val="16"/>
                        </w:rPr>
                        <w:t>30</w:t>
                      </w:r>
                      <w:r>
                        <w:rPr>
                          <w:rFonts w:hint="default"/>
                          <w:sz w:val="16"/>
                        </w:rPr>
                        <w:t>条の３により準用される場合を</w:t>
                      </w:r>
                      <w:r>
                        <w:rPr>
                          <w:rFonts w:hint="eastAsia"/>
                          <w:sz w:val="16"/>
                        </w:rPr>
                        <w:t>含む</w:t>
                      </w:r>
                      <w:r>
                        <w:rPr>
                          <w:rFonts w:hint="default"/>
                          <w:sz w:val="16"/>
                        </w:rPr>
                        <w:t>。</w:t>
                      </w:r>
                      <w:r>
                        <w:rPr>
                          <w:rFonts w:hint="eastAsia"/>
                          <w:sz w:val="16"/>
                        </w:rPr>
                        <w:t>）の</w:t>
                      </w:r>
                      <w:r>
                        <w:rPr>
                          <w:rFonts w:hint="default"/>
                          <w:sz w:val="16"/>
                        </w:rPr>
                        <w:t>規定に基づき、認定の審査及び</w:t>
                      </w:r>
                      <w:r>
                        <w:rPr>
                          <w:rFonts w:hint="eastAsia"/>
                          <w:sz w:val="16"/>
                        </w:rPr>
                        <w:t>市町村民税の</w:t>
                      </w:r>
                      <w:r>
                        <w:rPr>
                          <w:rFonts w:hint="default"/>
                          <w:sz w:val="16"/>
                        </w:rPr>
                        <w:t>課税状況</w:t>
                      </w:r>
                      <w:r>
                        <w:rPr>
                          <w:rFonts w:hint="eastAsia"/>
                          <w:sz w:val="16"/>
                        </w:rPr>
                        <w:t>の</w:t>
                      </w:r>
                      <w:r>
                        <w:rPr>
                          <w:rFonts w:hint="default"/>
                          <w:sz w:val="16"/>
                        </w:rPr>
                        <w:t>確認のため、官公</w:t>
                      </w:r>
                      <w:r>
                        <w:rPr>
                          <w:rFonts w:hint="eastAsia"/>
                          <w:sz w:val="16"/>
                        </w:rPr>
                        <w:t>署に</w:t>
                      </w:r>
                      <w:r>
                        <w:rPr>
                          <w:rFonts w:hint="default"/>
                          <w:sz w:val="16"/>
                        </w:rPr>
                        <w:t>対し</w:t>
                      </w:r>
                      <w:r>
                        <w:rPr>
                          <w:rFonts w:hint="eastAsia"/>
                          <w:sz w:val="16"/>
                        </w:rPr>
                        <w:t>、</w:t>
                      </w:r>
                      <w:r>
                        <w:rPr>
                          <w:rFonts w:hint="default"/>
                          <w:sz w:val="16"/>
                        </w:rPr>
                        <w:t>必要な文書の閲覧又は資料の提供を求めることがあります。</w:t>
                      </w:r>
                    </w:p>
                    <w:p>
                      <w:pPr>
                        <w:pStyle w:val="0"/>
                        <w:widowControl w:val="0"/>
                        <w:overflowPunct w:val="0"/>
                        <w:autoSpaceDE w:val="0"/>
                        <w:autoSpaceDN w:val="0"/>
                        <w:adjustRightInd w:val="0"/>
                        <w:spacing w:line="240" w:lineRule="exact"/>
                        <w:ind w:left="160" w:hanging="160" w:hangingChars="100"/>
                        <w:rPr>
                          <w:rFonts w:hint="default"/>
                          <w:sz w:val="16"/>
                        </w:rPr>
                      </w:pPr>
                      <w:r>
                        <w:rPr>
                          <w:rFonts w:hint="eastAsia"/>
                          <w:sz w:val="16"/>
                        </w:rPr>
                        <w:t>２</w:t>
                      </w:r>
                      <w:r>
                        <w:rPr>
                          <w:rFonts w:hint="default"/>
                          <w:sz w:val="16"/>
                        </w:rPr>
                        <w:t>　申請</w:t>
                      </w:r>
                      <w:r>
                        <w:rPr>
                          <w:rFonts w:hint="eastAsia"/>
                          <w:sz w:val="16"/>
                        </w:rPr>
                        <w:t>書</w:t>
                      </w:r>
                      <w:r>
                        <w:rPr>
                          <w:rFonts w:hint="default"/>
                          <w:sz w:val="16"/>
                        </w:rPr>
                        <w:t>等に記載した内容は、必要と認められる場合に、施設</w:t>
                      </w:r>
                      <w:r>
                        <w:rPr>
                          <w:rFonts w:hint="eastAsia"/>
                          <w:sz w:val="16"/>
                        </w:rPr>
                        <w:t>、</w:t>
                      </w:r>
                      <w:r>
                        <w:rPr>
                          <w:rFonts w:hint="default"/>
                          <w:sz w:val="16"/>
                        </w:rPr>
                        <w:t>事業者</w:t>
                      </w:r>
                      <w:r>
                        <w:rPr>
                          <w:rFonts w:hint="eastAsia"/>
                          <w:sz w:val="16"/>
                        </w:rPr>
                        <w:t>又は</w:t>
                      </w:r>
                      <w:r>
                        <w:rPr>
                          <w:rFonts w:hint="default"/>
                          <w:sz w:val="16"/>
                        </w:rPr>
                        <w:t>他の官公署に提供することがあります。</w:t>
                      </w:r>
                    </w:p>
                    <w:p>
                      <w:pPr>
                        <w:pStyle w:val="0"/>
                        <w:widowControl w:val="0"/>
                        <w:overflowPunct w:val="0"/>
                        <w:autoSpaceDE w:val="0"/>
                        <w:autoSpaceDN w:val="0"/>
                        <w:adjustRightInd w:val="0"/>
                        <w:spacing w:line="240" w:lineRule="exact"/>
                        <w:ind w:left="160" w:hanging="160" w:hangingChars="100"/>
                        <w:rPr>
                          <w:rFonts w:hint="default"/>
                          <w:sz w:val="16"/>
                        </w:rPr>
                      </w:pPr>
                      <w:r>
                        <w:rPr>
                          <w:rFonts w:hint="eastAsia"/>
                          <w:sz w:val="16"/>
                        </w:rPr>
                        <w:t>３</w:t>
                      </w:r>
                      <w:r>
                        <w:rPr>
                          <w:rFonts w:hint="default"/>
                          <w:sz w:val="16"/>
                        </w:rPr>
                        <w:t>　</w:t>
                      </w:r>
                      <w:r>
                        <w:rPr>
                          <w:rFonts w:hint="eastAsia"/>
                          <w:sz w:val="16"/>
                        </w:rPr>
                        <w:t>法第</w:t>
                      </w:r>
                      <w:r>
                        <w:rPr>
                          <w:rFonts w:hint="eastAsia"/>
                          <w:sz w:val="16"/>
                        </w:rPr>
                        <w:t>27</w:t>
                      </w:r>
                      <w:r>
                        <w:rPr>
                          <w:rFonts w:hint="default"/>
                          <w:sz w:val="16"/>
                        </w:rPr>
                        <w:t>条第５項に基づき、</w:t>
                      </w:r>
                      <w:r>
                        <w:rPr>
                          <w:rFonts w:hint="eastAsia"/>
                          <w:sz w:val="16"/>
                        </w:rPr>
                        <w:t>子どもの</w:t>
                      </w:r>
                      <w:r>
                        <w:rPr>
                          <w:rFonts w:hint="default"/>
                          <w:sz w:val="16"/>
                        </w:rPr>
                        <w:t>ための教育</w:t>
                      </w:r>
                      <w:r>
                        <w:rPr>
                          <w:rFonts w:hint="eastAsia"/>
                          <w:sz w:val="16"/>
                        </w:rPr>
                        <w:t>・</w:t>
                      </w:r>
                      <w:r>
                        <w:rPr>
                          <w:rFonts w:hint="default"/>
                          <w:sz w:val="16"/>
                        </w:rPr>
                        <w:t>保育</w:t>
                      </w:r>
                      <w:r>
                        <w:rPr>
                          <w:rFonts w:hint="eastAsia"/>
                          <w:sz w:val="16"/>
                        </w:rPr>
                        <w:t>給付</w:t>
                      </w:r>
                      <w:r>
                        <w:rPr>
                          <w:rFonts w:hint="default"/>
                          <w:sz w:val="16"/>
                        </w:rPr>
                        <w:t>は、</w:t>
                      </w:r>
                      <w:r>
                        <w:rPr>
                          <w:rFonts w:hint="eastAsia"/>
                          <w:sz w:val="16"/>
                        </w:rPr>
                        <w:t>認定を</w:t>
                      </w:r>
                      <w:r>
                        <w:rPr>
                          <w:rFonts w:hint="default"/>
                          <w:sz w:val="16"/>
                        </w:rPr>
                        <w:t>受けた保護者に代わり</w:t>
                      </w:r>
                      <w:r>
                        <w:rPr>
                          <w:rFonts w:hint="eastAsia"/>
                          <w:sz w:val="16"/>
                        </w:rPr>
                        <w:t>、</w:t>
                      </w:r>
                      <w:r>
                        <w:rPr>
                          <w:rFonts w:hint="default"/>
                          <w:sz w:val="16"/>
                        </w:rPr>
                        <w:t>特定</w:t>
                      </w:r>
                      <w:r>
                        <w:rPr>
                          <w:rFonts w:hint="eastAsia"/>
                          <w:sz w:val="16"/>
                        </w:rPr>
                        <w:t>教育</w:t>
                      </w:r>
                      <w:r>
                        <w:rPr>
                          <w:rFonts w:hint="default"/>
                          <w:sz w:val="16"/>
                        </w:rPr>
                        <w:t>・保育</w:t>
                      </w:r>
                      <w:r>
                        <w:rPr>
                          <w:rFonts w:hint="eastAsia"/>
                          <w:sz w:val="16"/>
                        </w:rPr>
                        <w:t>施設に</w:t>
                      </w:r>
                      <w:r>
                        <w:rPr>
                          <w:rFonts w:hint="default"/>
                          <w:sz w:val="16"/>
                        </w:rPr>
                        <w:t>支給されます。</w:t>
                      </w:r>
                    </w:p>
                    <w:p>
                      <w:pPr>
                        <w:pStyle w:val="0"/>
                        <w:widowControl w:val="0"/>
                        <w:overflowPunct w:val="0"/>
                        <w:autoSpaceDE w:val="0"/>
                        <w:autoSpaceDN w:val="0"/>
                        <w:adjustRightInd w:val="0"/>
                        <w:spacing w:line="240" w:lineRule="exact"/>
                        <w:ind w:left="160" w:hanging="160" w:hangingChars="100"/>
                        <w:rPr>
                          <w:rFonts w:hint="default"/>
                          <w:sz w:val="16"/>
                        </w:rPr>
                      </w:pPr>
                      <w:r>
                        <w:rPr>
                          <w:rFonts w:hint="eastAsia"/>
                          <w:sz w:val="16"/>
                        </w:rPr>
                        <w:t>４</w:t>
                      </w:r>
                      <w:r>
                        <w:rPr>
                          <w:rFonts w:hint="default"/>
                          <w:sz w:val="16"/>
                        </w:rPr>
                        <w:t>　</w:t>
                      </w:r>
                      <w:r>
                        <w:rPr>
                          <w:rFonts w:hint="eastAsia"/>
                          <w:sz w:val="16"/>
                        </w:rPr>
                        <w:t>施設等</w:t>
                      </w:r>
                      <w:r>
                        <w:rPr>
                          <w:rFonts w:hint="default"/>
                          <w:sz w:val="16"/>
                        </w:rPr>
                        <w:t>利用費は、認定を受けた保護者に代わり、特定子ども・子育て支援提供者に支給されることが</w:t>
                      </w:r>
                      <w:r>
                        <w:rPr>
                          <w:rFonts w:hint="eastAsia"/>
                          <w:sz w:val="16"/>
                        </w:rPr>
                        <w:t>あります</w:t>
                      </w:r>
                      <w:r>
                        <w:rPr>
                          <w:rFonts w:hint="default"/>
                          <w:sz w:val="16"/>
                        </w:rPr>
                        <w:t>。</w:t>
                      </w:r>
                    </w:p>
                    <w:p>
                      <w:pPr>
                        <w:pStyle w:val="0"/>
                        <w:widowControl w:val="0"/>
                        <w:overflowPunct w:val="0"/>
                        <w:autoSpaceDE w:val="0"/>
                        <w:autoSpaceDN w:val="0"/>
                        <w:adjustRightInd w:val="0"/>
                        <w:spacing w:line="240" w:lineRule="exact"/>
                        <w:ind w:left="160" w:hanging="160" w:hangingChars="100"/>
                        <w:rPr>
                          <w:rFonts w:hint="default"/>
                          <w:sz w:val="16"/>
                        </w:rPr>
                      </w:pPr>
                      <w:r>
                        <w:rPr>
                          <w:rFonts w:hint="eastAsia"/>
                          <w:sz w:val="16"/>
                        </w:rPr>
                        <w:t>５</w:t>
                      </w:r>
                      <w:r>
                        <w:rPr>
                          <w:rFonts w:hint="default"/>
                          <w:sz w:val="16"/>
                        </w:rPr>
                        <w:t>　申請内容が事実</w:t>
                      </w:r>
                      <w:r>
                        <w:rPr>
                          <w:rFonts w:hint="eastAsia"/>
                          <w:sz w:val="16"/>
                        </w:rPr>
                        <w:t>と</w:t>
                      </w:r>
                      <w:r>
                        <w:rPr>
                          <w:rFonts w:hint="default"/>
                          <w:sz w:val="16"/>
                        </w:rPr>
                        <w:t>相違していた場合は、認定を</w:t>
                      </w:r>
                      <w:r>
                        <w:rPr>
                          <w:rFonts w:hint="eastAsia"/>
                          <w:sz w:val="16"/>
                        </w:rPr>
                        <w:t>取り消す</w:t>
                      </w:r>
                      <w:r>
                        <w:rPr>
                          <w:rFonts w:hint="default"/>
                          <w:sz w:val="16"/>
                        </w:rPr>
                        <w:t>ことがあります。</w:t>
                      </w:r>
                    </w:p>
                    <w:p>
                      <w:pPr>
                        <w:pStyle w:val="0"/>
                        <w:widowControl w:val="0"/>
                        <w:overflowPunct w:val="0"/>
                        <w:autoSpaceDE w:val="0"/>
                        <w:autoSpaceDN w:val="0"/>
                        <w:adjustRightInd w:val="0"/>
                        <w:spacing w:line="240" w:lineRule="exact"/>
                        <w:ind w:left="160" w:hanging="160" w:hangingChars="100"/>
                        <w:rPr>
                          <w:rFonts w:hint="default"/>
                          <w:sz w:val="16"/>
                        </w:rPr>
                      </w:pPr>
                      <w:r>
                        <w:rPr>
                          <w:rFonts w:hint="eastAsia"/>
                          <w:sz w:val="16"/>
                        </w:rPr>
                        <w:t>６</w:t>
                      </w:r>
                      <w:r>
                        <w:rPr>
                          <w:rFonts w:hint="default"/>
                          <w:sz w:val="16"/>
                        </w:rPr>
                        <w:t>　</w:t>
                      </w:r>
                      <w:r>
                        <w:rPr>
                          <w:rFonts w:hint="eastAsia"/>
                          <w:sz w:val="16"/>
                        </w:rPr>
                        <w:t>不正な</w:t>
                      </w:r>
                      <w:r>
                        <w:rPr>
                          <w:rFonts w:hint="default"/>
                          <w:sz w:val="16"/>
                        </w:rPr>
                        <w:t>手段により給付費の支給を受けた場合は</w:t>
                      </w:r>
                      <w:r>
                        <w:rPr>
                          <w:rFonts w:hint="eastAsia"/>
                          <w:sz w:val="16"/>
                        </w:rPr>
                        <w:t>、</w:t>
                      </w:r>
                      <w:r>
                        <w:rPr>
                          <w:rFonts w:hint="default"/>
                          <w:sz w:val="16"/>
                        </w:rPr>
                        <w:t>法第</w:t>
                      </w:r>
                      <w:r>
                        <w:rPr>
                          <w:rFonts w:hint="default"/>
                          <w:sz w:val="16"/>
                        </w:rPr>
                        <w:t>12</w:t>
                      </w:r>
                      <w:r>
                        <w:rPr>
                          <w:rFonts w:hint="default"/>
                          <w:sz w:val="16"/>
                        </w:rPr>
                        <w:t>条</w:t>
                      </w:r>
                      <w:r>
                        <w:rPr>
                          <w:rFonts w:hint="eastAsia"/>
                          <w:sz w:val="16"/>
                        </w:rPr>
                        <w:t>（法</w:t>
                      </w:r>
                      <w:r>
                        <w:rPr>
                          <w:rFonts w:hint="default"/>
                          <w:sz w:val="16"/>
                        </w:rPr>
                        <w:t>第</w:t>
                      </w:r>
                      <w:r>
                        <w:rPr>
                          <w:rFonts w:hint="default"/>
                          <w:sz w:val="16"/>
                        </w:rPr>
                        <w:t>30</w:t>
                      </w:r>
                      <w:r>
                        <w:rPr>
                          <w:rFonts w:hint="default"/>
                          <w:sz w:val="16"/>
                        </w:rPr>
                        <w:t>条の３により準用される場合を</w:t>
                      </w:r>
                      <w:r>
                        <w:rPr>
                          <w:rFonts w:hint="eastAsia"/>
                          <w:sz w:val="16"/>
                        </w:rPr>
                        <w:t>含む</w:t>
                      </w:r>
                      <w:r>
                        <w:rPr>
                          <w:rFonts w:hint="default"/>
                          <w:sz w:val="16"/>
                        </w:rPr>
                        <w:t>。</w:t>
                      </w:r>
                      <w:r>
                        <w:rPr>
                          <w:rFonts w:hint="eastAsia"/>
                          <w:sz w:val="16"/>
                        </w:rPr>
                        <w:t>）</w:t>
                      </w:r>
                      <w:r>
                        <w:rPr>
                          <w:rFonts w:hint="default"/>
                          <w:sz w:val="16"/>
                        </w:rPr>
                        <w:t>の</w:t>
                      </w:r>
                      <w:r>
                        <w:rPr>
                          <w:rFonts w:hint="eastAsia"/>
                          <w:sz w:val="16"/>
                        </w:rPr>
                        <w:t>規定に基づき</w:t>
                      </w:r>
                      <w:r>
                        <w:rPr>
                          <w:rFonts w:hint="default"/>
                          <w:sz w:val="16"/>
                        </w:rPr>
                        <w:t>、返還</w:t>
                      </w:r>
                      <w:r>
                        <w:rPr>
                          <w:rFonts w:hint="eastAsia"/>
                          <w:sz w:val="16"/>
                        </w:rPr>
                        <w:t>を</w:t>
                      </w:r>
                      <w:r>
                        <w:rPr>
                          <w:rFonts w:hint="default"/>
                          <w:sz w:val="16"/>
                        </w:rPr>
                        <w:t>求めることがあります。</w:t>
                      </w:r>
                    </w:p>
                    <w:p>
                      <w:pPr>
                        <w:pStyle w:val="0"/>
                        <w:widowControl w:val="0"/>
                        <w:overflowPunct w:val="0"/>
                        <w:autoSpaceDE w:val="0"/>
                        <w:autoSpaceDN w:val="0"/>
                        <w:adjustRightInd w:val="0"/>
                        <w:spacing w:line="240" w:lineRule="exact"/>
                        <w:ind w:left="160" w:hanging="160" w:hangingChars="100"/>
                        <w:rPr>
                          <w:rFonts w:hint="default"/>
                          <w:sz w:val="16"/>
                        </w:rPr>
                      </w:pPr>
                      <w:r>
                        <w:rPr>
                          <w:rFonts w:hint="eastAsia"/>
                          <w:sz w:val="16"/>
                        </w:rPr>
                        <w:t>７　</w:t>
                      </w:r>
                      <w:r>
                        <w:rPr>
                          <w:rFonts w:hint="default"/>
                          <w:sz w:val="16"/>
                        </w:rPr>
                        <w:t>法</w:t>
                      </w:r>
                      <w:r>
                        <w:rPr>
                          <w:rFonts w:hint="eastAsia"/>
                          <w:sz w:val="16"/>
                        </w:rPr>
                        <w:t>第</w:t>
                      </w:r>
                      <w:r>
                        <w:rPr>
                          <w:rFonts w:hint="default"/>
                          <w:sz w:val="16"/>
                        </w:rPr>
                        <w:t>20</w:t>
                      </w:r>
                      <w:r>
                        <w:rPr>
                          <w:rFonts w:hint="default"/>
                          <w:sz w:val="16"/>
                        </w:rPr>
                        <w:t>条</w:t>
                      </w:r>
                      <w:r>
                        <w:rPr>
                          <w:rFonts w:hint="eastAsia"/>
                          <w:sz w:val="16"/>
                        </w:rPr>
                        <w:t>第</w:t>
                      </w:r>
                      <w:r>
                        <w:rPr>
                          <w:rFonts w:hint="default"/>
                          <w:sz w:val="16"/>
                        </w:rPr>
                        <w:t>６項</w:t>
                      </w:r>
                      <w:r>
                        <w:rPr>
                          <w:rFonts w:hint="eastAsia"/>
                          <w:sz w:val="16"/>
                        </w:rPr>
                        <w:t>ただし書の</w:t>
                      </w:r>
                      <w:r>
                        <w:rPr>
                          <w:rFonts w:hint="default"/>
                          <w:sz w:val="16"/>
                        </w:rPr>
                        <w:t>規定に</w:t>
                      </w:r>
                      <w:r>
                        <w:rPr>
                          <w:rFonts w:hint="eastAsia"/>
                          <w:sz w:val="16"/>
                        </w:rPr>
                        <w:t>基づき</w:t>
                      </w:r>
                      <w:r>
                        <w:rPr>
                          <w:rFonts w:hint="default"/>
                          <w:sz w:val="16"/>
                        </w:rPr>
                        <w:t>、認定</w:t>
                      </w:r>
                      <w:r>
                        <w:rPr>
                          <w:rFonts w:hint="eastAsia"/>
                          <w:sz w:val="16"/>
                        </w:rPr>
                        <w:t>の</w:t>
                      </w:r>
                      <w:r>
                        <w:rPr>
                          <w:rFonts w:hint="default"/>
                          <w:sz w:val="16"/>
                        </w:rPr>
                        <w:t>審査に</w:t>
                      </w:r>
                      <w:r>
                        <w:rPr>
                          <w:rFonts w:hint="default"/>
                          <w:sz w:val="16"/>
                        </w:rPr>
                        <w:t>30</w:t>
                      </w:r>
                      <w:r>
                        <w:rPr>
                          <w:rFonts w:hint="default"/>
                          <w:sz w:val="16"/>
                        </w:rPr>
                        <w:t>日を超える</w:t>
                      </w:r>
                      <w:r>
                        <w:rPr>
                          <w:rFonts w:hint="eastAsia"/>
                          <w:sz w:val="16"/>
                        </w:rPr>
                        <w:t>こと</w:t>
                      </w:r>
                      <w:r>
                        <w:rPr>
                          <w:rFonts w:hint="default"/>
                          <w:sz w:val="16"/>
                        </w:rPr>
                        <w:t>が</w:t>
                      </w:r>
                      <w:r>
                        <w:rPr>
                          <w:rFonts w:hint="eastAsia"/>
                          <w:sz w:val="16"/>
                        </w:rPr>
                        <w:t>あ</w:t>
                      </w:r>
                      <w:r>
                        <w:rPr>
                          <w:rFonts w:hint="default"/>
                          <w:sz w:val="16"/>
                        </w:rPr>
                        <w:t>ります。</w:t>
                      </w:r>
                    </w:p>
                  </w:txbxContent>
                </v:textbox>
                <v:imagedata o:title=""/>
                <w10:wrap type="square" side="both" anchorx="margin" anchory="text"/>
              </v:shape>
            </w:pict>
          </mc:Fallback>
        </mc:AlternateContent>
      </w:r>
      <w:bookmarkStart w:id="0" w:name="_Toc21544825"/>
      <w:r>
        <w:rPr>
          <w:rFonts w:hint="eastAsia"/>
          <w:b w:val="1"/>
          <w:sz w:val="22"/>
        </w:rPr>
        <w:t>名護市</w:t>
      </w:r>
      <w:bookmarkEnd w:id="0"/>
      <w:r>
        <w:rPr>
          <w:rFonts w:hint="default"/>
        </w:rPr>
        <mc:AlternateContent>
          <mc:Choice Requires="wps">
            <w:drawing>
              <wp:anchor distT="45720" distB="45720" distL="114300" distR="114300" simplePos="0" relativeHeight="4" behindDoc="0" locked="1" layoutInCell="1" hidden="0" allowOverlap="1">
                <wp:simplePos x="0" y="0"/>
                <wp:positionH relativeFrom="margin">
                  <wp:align>center</wp:align>
                </wp:positionH>
                <wp:positionV relativeFrom="paragraph">
                  <wp:posOffset>-609600</wp:posOffset>
                </wp:positionV>
                <wp:extent cx="1057275" cy="295275"/>
                <wp:effectExtent l="635" t="635" r="29845" b="10795"/>
                <wp:wrapSquare wrapText="bothSides"/>
                <wp:docPr id="1027" name="テキスト ボックス 12"/>
                <a:graphic xmlns:a="http://schemas.openxmlformats.org/drawingml/2006/main">
                  <a:graphicData uri="http://schemas.microsoft.com/office/word/2010/wordprocessingShape">
                    <wps:wsp>
                      <wps:cNvPr id="1027" name="テキスト ボックス 12"/>
                      <wps:cNvSpPr txBox="1">
                        <a:spLocks noChangeArrowheads="1"/>
                      </wps:cNvSpPr>
                      <wps:spPr>
                        <a:xfrm>
                          <a:off x="0" y="0"/>
                          <a:ext cx="1057275" cy="295275"/>
                        </a:xfrm>
                        <a:prstGeom prst="rect">
                          <a:avLst/>
                        </a:prstGeom>
                        <a:solidFill>
                          <a:srgbClr val="FFFFFF"/>
                        </a:solidFill>
                        <a:ln w="9525">
                          <a:solidFill>
                            <a:srgbClr val="000000"/>
                          </a:solidFill>
                          <a:miter lim="800000"/>
                          <a:headEnd/>
                          <a:tailEnd/>
                        </a:ln>
                      </wps:spPr>
                      <wps:txbx>
                        <w:txbxContent>
                          <w:p>
                            <w:pPr>
                              <w:pStyle w:val="0"/>
                              <w:jc w:val="center"/>
                              <w:rPr>
                                <w:rFonts w:hint="default"/>
                                <w:sz w:val="16"/>
                              </w:rPr>
                            </w:pPr>
                            <w:r>
                              <w:rPr>
                                <w:rFonts w:hint="eastAsia"/>
                                <w:sz w:val="16"/>
                              </w:rPr>
                              <w:t>令和９年度用</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12" style="mso-position-vertical-relative:text;z-index:4;mso-wrap-distance-left:9pt;width:83.25pt;height:23.25pt;mso-wrap-mode:square;mso-position-horizontal-relative:margin;position:absolute;mso-position-horizontal:center;margin-top:-48pt;mso-wrap-distance-bottom:3.6pt;mso-wrap-distance-right:9pt;mso-wrap-distance-top:3.6pt;v-text-anchor:top;" o:spid="_x0000_s1027" o:allowincell="t" o:allowoverlap="t" filled="t" fillcolor="#ffffff" stroked="t" strokecolor="#000000" strokeweight="0.75pt" o:spt="202" type="#_x0000_t202">
                <v:fill/>
                <v:stroke miterlimit="8" filltype="solid"/>
                <v:textbox style="layout-flow:horizontal;">
                  <w:txbxContent>
                    <w:p>
                      <w:pPr>
                        <w:pStyle w:val="0"/>
                        <w:jc w:val="center"/>
                        <w:rPr>
                          <w:rFonts w:hint="default"/>
                          <w:sz w:val="16"/>
                        </w:rPr>
                      </w:pPr>
                      <w:r>
                        <w:rPr>
                          <w:rFonts w:hint="eastAsia"/>
                          <w:sz w:val="16"/>
                        </w:rPr>
                        <w:t>令和９年度用</w:t>
                      </w:r>
                    </w:p>
                  </w:txbxContent>
                </v:textbox>
                <v:imagedata o:title=""/>
                <w10:wrap type="square" side="both" anchorx="margin" anchory="text"/>
                <w10:anchorlock/>
              </v:shape>
            </w:pict>
          </mc:Fallback>
        </mc:AlternateContent>
      </w:r>
      <w:r>
        <w:rPr>
          <w:rFonts w:hint="default"/>
        </w:rPr>
        <mc:AlternateContent>
          <mc:Choice Requires="wps">
            <w:drawing>
              <wp:anchor distT="45720" distB="45720" distL="114300" distR="114300" simplePos="0" relativeHeight="3" behindDoc="0" locked="1" layoutInCell="1" hidden="0" allowOverlap="1">
                <wp:simplePos x="0" y="0"/>
                <wp:positionH relativeFrom="margin">
                  <wp:align>right</wp:align>
                </wp:positionH>
                <wp:positionV relativeFrom="paragraph">
                  <wp:posOffset>-609600</wp:posOffset>
                </wp:positionV>
                <wp:extent cx="1590675" cy="295275"/>
                <wp:effectExtent l="635" t="635" r="29845" b="10795"/>
                <wp:wrapSquare wrapText="bothSides"/>
                <wp:docPr id="1028" name="テキスト ボックス 2"/>
                <a:graphic xmlns:a="http://schemas.openxmlformats.org/drawingml/2006/main">
                  <a:graphicData uri="http://schemas.microsoft.com/office/word/2010/wordprocessingShape">
                    <wps:wsp>
                      <wps:cNvPr id="1028" name="テキスト ボックス 2"/>
                      <wps:cNvSpPr txBox="1">
                        <a:spLocks noChangeArrowheads="1"/>
                      </wps:cNvSpPr>
                      <wps:spPr>
                        <a:xfrm>
                          <a:off x="0" y="0"/>
                          <a:ext cx="1590675" cy="295275"/>
                        </a:xfrm>
                        <a:prstGeom prst="rect">
                          <a:avLst/>
                        </a:prstGeom>
                        <a:solidFill>
                          <a:srgbClr val="FFFFFF"/>
                        </a:solidFill>
                        <a:ln w="9525">
                          <a:solidFill>
                            <a:srgbClr val="000000"/>
                          </a:solidFill>
                          <a:prstDash val="dash"/>
                          <a:miter lim="800000"/>
                          <a:headEnd/>
                          <a:tailEnd/>
                        </a:ln>
                      </wps:spPr>
                      <wps:txbx>
                        <w:txbxContent>
                          <w:p>
                            <w:pPr>
                              <w:pStyle w:val="0"/>
                              <w:rPr>
                                <w:rFonts w:hint="default"/>
                                <w:sz w:val="16"/>
                              </w:rPr>
                            </w:pPr>
                            <w:r>
                              <w:rPr>
                                <w:rFonts w:hint="eastAsia"/>
                                <w:sz w:val="16"/>
                              </w:rPr>
                              <w:t>世帯</w:t>
                            </w:r>
                            <w:r>
                              <w:rPr>
                                <w:rFonts w:hint="default"/>
                                <w:sz w:val="16"/>
                              </w:rPr>
                              <w:t>コード</w:t>
                            </w:r>
                            <w:r>
                              <w:rPr>
                                <w:rFonts w:hint="eastAsia"/>
                                <w:sz w:val="16"/>
                              </w:rPr>
                              <w:t>：</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3;mso-wrap-distance-left:9pt;width:125.25pt;height:23.25pt;mso-wrap-mode:square;mso-position-horizontal-relative:margin;position:absolute;mso-position-horizontal:right;margin-top:-48pt;mso-wrap-distance-bottom:3.6pt;mso-wrap-distance-right:9pt;mso-wrap-distance-top:3.6pt;v-text-anchor:top;" o:spid="_x0000_s1028" o:allowincell="t" o:allowoverlap="t" filled="t" fillcolor="#ffffff" stroked="t" strokecolor="#000000" strokeweight="0.75pt" o:spt="202" type="#_x0000_t202">
                <v:fill/>
                <v:stroke miterlimit="8" dashstyle="dash" filltype="solid"/>
                <v:textbox style="layout-flow:horizontal;">
                  <w:txbxContent>
                    <w:p>
                      <w:pPr>
                        <w:pStyle w:val="0"/>
                        <w:rPr>
                          <w:rFonts w:hint="default"/>
                          <w:sz w:val="16"/>
                        </w:rPr>
                      </w:pPr>
                      <w:r>
                        <w:rPr>
                          <w:rFonts w:hint="eastAsia"/>
                          <w:sz w:val="16"/>
                        </w:rPr>
                        <w:t>世帯</w:t>
                      </w:r>
                      <w:r>
                        <w:rPr>
                          <w:rFonts w:hint="default"/>
                          <w:sz w:val="16"/>
                        </w:rPr>
                        <w:t>コード</w:t>
                      </w:r>
                      <w:r>
                        <w:rPr>
                          <w:rFonts w:hint="eastAsia"/>
                          <w:sz w:val="16"/>
                        </w:rPr>
                        <w:t>：</w:t>
                      </w:r>
                    </w:p>
                  </w:txbxContent>
                </v:textbox>
                <v:imagedata o:title=""/>
                <w10:wrap type="square" side="both" anchorx="margin" anchory="text"/>
                <w10:anchorlock/>
              </v:shape>
            </w:pict>
          </mc:Fallback>
        </mc:AlternateContent>
      </w:r>
      <w:r>
        <w:rPr>
          <w:rFonts w:hint="eastAsia"/>
          <w:b w:val="1"/>
          <w:sz w:val="22"/>
        </w:rPr>
        <w:t>（教育・保育、施設等利用）給付認定申請書兼現況届出書</w:t>
      </w:r>
    </w:p>
    <w:p>
      <w:pPr>
        <w:pStyle w:val="0"/>
        <w:widowControl w:val="0"/>
        <w:overflowPunct w:val="0"/>
        <w:autoSpaceDE w:val="0"/>
        <w:autoSpaceDN w:val="0"/>
        <w:adjustRightInd w:val="0"/>
        <w:spacing w:line="240" w:lineRule="exact"/>
        <w:rPr>
          <w:rFonts w:hint="default"/>
          <w:sz w:val="21"/>
        </w:rPr>
      </w:pPr>
      <w:r>
        <w:rPr>
          <w:rFonts w:hint="eastAsia"/>
          <w:sz w:val="21"/>
        </w:rPr>
        <w:t>　以上のことに同意の上、法第</w:t>
      </w:r>
      <w:r>
        <w:rPr>
          <w:rFonts w:hint="eastAsia"/>
          <w:sz w:val="21"/>
        </w:rPr>
        <w:t>20</w:t>
      </w:r>
      <w:r>
        <w:rPr>
          <w:rFonts w:hint="eastAsia"/>
          <w:sz w:val="21"/>
        </w:rPr>
        <w:t>条第１項又は第</w:t>
      </w:r>
      <w:r>
        <w:rPr>
          <w:rFonts w:hint="eastAsia"/>
          <w:sz w:val="21"/>
        </w:rPr>
        <w:t>30</w:t>
      </w:r>
      <w:r>
        <w:rPr>
          <w:rFonts w:hint="eastAsia"/>
          <w:sz w:val="21"/>
        </w:rPr>
        <w:t>条の５第１項の規定に基づき、子どものための教育・保育給付又は子育てのための施設等利用給付に係る認定を申請します。（法第</w:t>
      </w:r>
      <w:r>
        <w:rPr>
          <w:rFonts w:hint="eastAsia"/>
          <w:sz w:val="21"/>
        </w:rPr>
        <w:t>22</w:t>
      </w:r>
      <w:r>
        <w:rPr>
          <w:rFonts w:hint="eastAsia"/>
          <w:sz w:val="21"/>
        </w:rPr>
        <w:t>条又は第</w:t>
      </w:r>
      <w:r>
        <w:rPr>
          <w:rFonts w:hint="eastAsia"/>
          <w:sz w:val="21"/>
        </w:rPr>
        <w:t>30</w:t>
      </w:r>
      <w:r>
        <w:rPr>
          <w:rFonts w:hint="eastAsia"/>
          <w:sz w:val="21"/>
        </w:rPr>
        <w:t>条の７の規定に基づき、現況を届け出ます。）</w:t>
      </w:r>
    </w:p>
    <w:tbl>
      <w:tblPr>
        <w:tblStyle w:val="21"/>
        <w:tblW w:w="10042" w:type="dxa"/>
        <w:tblInd w:w="0" w:type="dxa"/>
        <w:tblLayout w:type="fixed"/>
        <w:tblLook w:firstRow="1" w:lastRow="0" w:firstColumn="1" w:lastColumn="0" w:noHBand="0" w:noVBand="1" w:val="04A0"/>
      </w:tblPr>
      <w:tblGrid>
        <w:gridCol w:w="1658"/>
        <w:gridCol w:w="562"/>
        <w:gridCol w:w="2322"/>
        <w:gridCol w:w="2617"/>
        <w:gridCol w:w="66"/>
        <w:gridCol w:w="2817"/>
      </w:tblGrid>
      <w:tr>
        <w:trPr/>
        <w:tc>
          <w:tcPr>
            <w:tcW w:w="1658" w:type="dxa"/>
            <w:shd w:val="clear" w:color="auto" w:fill="B4C6E7"/>
            <w:vAlign w:val="center"/>
          </w:tcPr>
          <w:p>
            <w:pPr>
              <w:pStyle w:val="0"/>
              <w:widowControl w:val="0"/>
              <w:overflowPunct w:val="0"/>
              <w:autoSpaceDE w:val="0"/>
              <w:autoSpaceDN w:val="0"/>
              <w:adjustRightInd w:val="0"/>
              <w:jc w:val="center"/>
              <w:rPr>
                <w:rFonts w:hint="default"/>
                <w:sz w:val="21"/>
              </w:rPr>
            </w:pPr>
            <w:r>
              <w:rPr>
                <w:rFonts w:hint="eastAsia"/>
                <w:sz w:val="21"/>
              </w:rPr>
              <w:t>申請日</w:t>
            </w:r>
          </w:p>
        </w:tc>
        <w:tc>
          <w:tcPr>
            <w:tcW w:w="2884" w:type="dxa"/>
            <w:gridSpan w:val="2"/>
            <w:vAlign w:val="center"/>
          </w:tcPr>
          <w:p>
            <w:pPr>
              <w:pStyle w:val="0"/>
              <w:widowControl w:val="0"/>
              <w:overflowPunct w:val="0"/>
              <w:autoSpaceDE w:val="0"/>
              <w:autoSpaceDN w:val="0"/>
              <w:adjustRightInd w:val="0"/>
              <w:jc w:val="right"/>
              <w:rPr>
                <w:rFonts w:hint="default"/>
                <w:sz w:val="21"/>
              </w:rPr>
            </w:pPr>
            <w:r>
              <w:rPr>
                <w:rFonts w:hint="eastAsia"/>
                <w:sz w:val="21"/>
              </w:rPr>
              <w:t>年　　月　　日</w:t>
            </w:r>
          </w:p>
        </w:tc>
        <w:tc>
          <w:tcPr>
            <w:tcW w:w="2617" w:type="dxa"/>
            <w:shd w:val="clear" w:color="auto" w:fill="B4C6E7"/>
            <w:vAlign w:val="center"/>
          </w:tcPr>
          <w:p>
            <w:pPr>
              <w:pStyle w:val="0"/>
              <w:widowControl w:val="0"/>
              <w:overflowPunct w:val="0"/>
              <w:autoSpaceDE w:val="0"/>
              <w:autoSpaceDN w:val="0"/>
              <w:adjustRightInd w:val="0"/>
              <w:rPr>
                <w:rFonts w:hint="default"/>
                <w:sz w:val="21"/>
              </w:rPr>
            </w:pPr>
            <w:r>
              <w:rPr>
                <w:rFonts w:hint="eastAsia"/>
                <w:sz w:val="21"/>
              </w:rPr>
              <w:t>認定希望日（利用開始日）</w:t>
            </w:r>
          </w:p>
        </w:tc>
        <w:tc>
          <w:tcPr>
            <w:tcW w:w="2883" w:type="dxa"/>
            <w:gridSpan w:val="2"/>
            <w:vAlign w:val="center"/>
          </w:tcPr>
          <w:p>
            <w:pPr>
              <w:pStyle w:val="0"/>
              <w:widowControl w:val="0"/>
              <w:overflowPunct w:val="0"/>
              <w:autoSpaceDE w:val="0"/>
              <w:autoSpaceDN w:val="0"/>
              <w:adjustRightInd w:val="0"/>
              <w:jc w:val="right"/>
              <w:rPr>
                <w:rFonts w:hint="default"/>
                <w:sz w:val="21"/>
              </w:rPr>
            </w:pPr>
            <w:r>
              <w:rPr>
                <w:rFonts w:hint="eastAsia"/>
                <w:sz w:val="21"/>
              </w:rPr>
              <w:t>年　　月　　日</w:t>
            </w:r>
          </w:p>
        </w:tc>
      </w:tr>
      <w:tr>
        <w:trPr/>
        <w:tc>
          <w:tcPr>
            <w:tcW w:w="1658" w:type="dxa"/>
            <w:vMerge w:val="restart"/>
            <w:shd w:val="clear" w:color="auto" w:fill="B4C6E7"/>
            <w:vAlign w:val="center"/>
          </w:tcPr>
          <w:p>
            <w:pPr>
              <w:pStyle w:val="0"/>
              <w:widowControl w:val="0"/>
              <w:overflowPunct w:val="0"/>
              <w:autoSpaceDE w:val="0"/>
              <w:autoSpaceDN w:val="0"/>
              <w:adjustRightInd w:val="0"/>
              <w:rPr>
                <w:rFonts w:hint="default"/>
                <w:sz w:val="21"/>
              </w:rPr>
            </w:pPr>
            <w:r>
              <w:rPr>
                <w:rFonts w:hint="eastAsia"/>
                <w:sz w:val="21"/>
              </w:rPr>
              <w:t>申請する認定区分（ア～オのうち、該当するものを○）</w:t>
            </w:r>
          </w:p>
        </w:tc>
        <w:tc>
          <w:tcPr>
            <w:tcW w:w="562" w:type="dxa"/>
            <w:vAlign w:val="center"/>
          </w:tcPr>
          <w:p>
            <w:pPr>
              <w:pStyle w:val="0"/>
              <w:widowControl w:val="0"/>
              <w:overflowPunct w:val="0"/>
              <w:autoSpaceDE w:val="0"/>
              <w:autoSpaceDN w:val="0"/>
              <w:adjustRightInd w:val="0"/>
              <w:jc w:val="center"/>
              <w:rPr>
                <w:rFonts w:hint="default"/>
                <w:sz w:val="21"/>
              </w:rPr>
            </w:pPr>
            <w:r>
              <w:rPr>
                <w:rFonts w:hint="eastAsia"/>
                <w:sz w:val="21"/>
              </w:rPr>
              <w:t>ア</w:t>
            </w:r>
          </w:p>
        </w:tc>
        <w:tc>
          <w:tcPr>
            <w:tcW w:w="5005" w:type="dxa"/>
            <w:gridSpan w:val="3"/>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rPr>
                <w:rFonts w:hint="default"/>
                <w:sz w:val="21"/>
              </w:rPr>
            </w:pPr>
            <w:r>
              <w:rPr>
                <w:rFonts w:hint="eastAsia"/>
                <w:sz w:val="21"/>
              </w:rPr>
              <w:t>法第</w:t>
            </w:r>
            <w:r>
              <w:rPr>
                <w:rFonts w:hint="eastAsia"/>
                <w:sz w:val="21"/>
              </w:rPr>
              <w:t>19</w:t>
            </w:r>
            <w:r>
              <w:rPr>
                <w:rFonts w:hint="eastAsia"/>
                <w:sz w:val="21"/>
              </w:rPr>
              <w:t>条　　　１号認定</w:t>
            </w:r>
          </w:p>
        </w:tc>
        <w:tc>
          <w:tcPr>
            <w:tcW w:w="2817"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rPr>
                <w:rFonts w:hint="default"/>
                <w:sz w:val="21"/>
              </w:rPr>
            </w:pPr>
            <w:r>
              <w:rPr>
                <w:rFonts w:hint="eastAsia"/>
                <w:sz w:val="21"/>
              </w:rPr>
              <w:t>→</w:t>
            </w:r>
            <w:r>
              <w:rPr>
                <w:rFonts w:hint="eastAsia"/>
                <w:b w:val="1"/>
                <w:sz w:val="21"/>
              </w:rPr>
              <w:t>下記１～３、５、６</w:t>
            </w:r>
            <w:r>
              <w:rPr>
                <w:rFonts w:hint="eastAsia"/>
                <w:sz w:val="21"/>
              </w:rPr>
              <w:t>を記入</w:t>
            </w:r>
          </w:p>
        </w:tc>
      </w:tr>
      <w:tr>
        <w:trPr/>
        <w:tc>
          <w:tcPr>
            <w:tcW w:w="1658" w:type="dxa"/>
            <w:vMerge w:val="continue"/>
            <w:shd w:val="clear" w:color="auto" w:fill="B4C6E7"/>
            <w:vAlign w:val="center"/>
          </w:tcPr>
          <w:p>
            <w:pPr>
              <w:pStyle w:val="0"/>
              <w:widowControl w:val="0"/>
              <w:overflowPunct w:val="0"/>
              <w:autoSpaceDE w:val="0"/>
              <w:autoSpaceDN w:val="0"/>
              <w:adjustRightInd w:val="0"/>
              <w:rPr>
                <w:rFonts w:hint="default"/>
                <w:sz w:val="21"/>
              </w:rPr>
            </w:pPr>
          </w:p>
        </w:tc>
        <w:tc>
          <w:tcPr>
            <w:tcW w:w="562" w:type="dxa"/>
            <w:vAlign w:val="center"/>
          </w:tcPr>
          <w:p>
            <w:pPr>
              <w:pStyle w:val="0"/>
              <w:widowControl w:val="0"/>
              <w:overflowPunct w:val="0"/>
              <w:autoSpaceDE w:val="0"/>
              <w:autoSpaceDN w:val="0"/>
              <w:adjustRightInd w:val="0"/>
              <w:jc w:val="center"/>
              <w:rPr>
                <w:rFonts w:hint="default"/>
                <w:sz w:val="21"/>
              </w:rPr>
            </w:pPr>
            <w:r>
              <w:rPr>
                <w:rFonts w:hint="eastAsia"/>
                <w:sz w:val="21"/>
              </w:rPr>
              <w:t>イ</w:t>
            </w:r>
          </w:p>
        </w:tc>
        <w:tc>
          <w:tcPr>
            <w:tcW w:w="5005" w:type="dxa"/>
            <w:gridSpan w:val="3"/>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rPr>
                <w:rFonts w:hint="default"/>
                <w:sz w:val="21"/>
              </w:rPr>
            </w:pPr>
            <w:r>
              <w:rPr>
                <w:rFonts w:hint="eastAsia"/>
                <w:sz w:val="21"/>
              </w:rPr>
              <w:t>法第</w:t>
            </w:r>
            <w:r>
              <w:rPr>
                <w:rFonts w:hint="eastAsia"/>
                <w:sz w:val="21"/>
              </w:rPr>
              <w:t>30</w:t>
            </w:r>
            <w:r>
              <w:rPr>
                <w:rFonts w:hint="eastAsia"/>
                <w:sz w:val="21"/>
              </w:rPr>
              <w:t>条の４　１号認定</w:t>
            </w:r>
          </w:p>
        </w:tc>
        <w:tc>
          <w:tcPr>
            <w:tcW w:w="2817"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rPr>
                <w:rFonts w:hint="default"/>
                <w:sz w:val="21"/>
              </w:rPr>
            </w:pPr>
            <w:r>
              <w:rPr>
                <w:rFonts w:hint="eastAsia"/>
                <w:sz w:val="21"/>
              </w:rPr>
              <w:t>→</w:t>
            </w:r>
            <w:r>
              <w:rPr>
                <w:rFonts w:hint="eastAsia"/>
                <w:b w:val="1"/>
                <w:sz w:val="21"/>
              </w:rPr>
              <w:t>下記１～３</w:t>
            </w:r>
            <w:r>
              <w:rPr>
                <w:rFonts w:hint="eastAsia"/>
                <w:sz w:val="21"/>
              </w:rPr>
              <w:t>を記入</w:t>
            </w:r>
          </w:p>
        </w:tc>
      </w:tr>
      <w:tr>
        <w:trPr/>
        <w:tc>
          <w:tcPr>
            <w:tcW w:w="1658" w:type="dxa"/>
            <w:vMerge w:val="continue"/>
            <w:shd w:val="clear" w:color="auto" w:fill="B4C6E7"/>
            <w:vAlign w:val="center"/>
          </w:tcPr>
          <w:p>
            <w:pPr>
              <w:pStyle w:val="0"/>
              <w:widowControl w:val="0"/>
              <w:overflowPunct w:val="0"/>
              <w:autoSpaceDE w:val="0"/>
              <w:autoSpaceDN w:val="0"/>
              <w:adjustRightInd w:val="0"/>
              <w:rPr>
                <w:rFonts w:hint="default"/>
                <w:sz w:val="21"/>
              </w:rPr>
            </w:pPr>
          </w:p>
        </w:tc>
        <w:tc>
          <w:tcPr>
            <w:tcW w:w="562" w:type="dxa"/>
            <w:vAlign w:val="center"/>
          </w:tcPr>
          <w:p>
            <w:pPr>
              <w:pStyle w:val="0"/>
              <w:widowControl w:val="0"/>
              <w:overflowPunct w:val="0"/>
              <w:autoSpaceDE w:val="0"/>
              <w:autoSpaceDN w:val="0"/>
              <w:adjustRightInd w:val="0"/>
              <w:jc w:val="center"/>
              <w:rPr>
                <w:rFonts w:hint="default"/>
                <w:sz w:val="21"/>
              </w:rPr>
            </w:pPr>
            <w:r>
              <w:rPr>
                <w:rFonts w:hint="default"/>
                <w:sz w:val="21"/>
              </w:rPr>
              <w:t>ウ</w:t>
            </w:r>
          </w:p>
        </w:tc>
        <w:tc>
          <w:tcPr>
            <w:tcW w:w="5005" w:type="dxa"/>
            <w:gridSpan w:val="3"/>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rPr>
                <w:rFonts w:hint="default"/>
                <w:sz w:val="21"/>
              </w:rPr>
            </w:pPr>
            <w:r>
              <w:rPr>
                <w:rFonts w:hint="eastAsia"/>
                <w:sz w:val="21"/>
              </w:rPr>
              <w:t>法第</w:t>
            </w:r>
            <w:r>
              <w:rPr>
                <w:rFonts w:hint="eastAsia"/>
                <w:sz w:val="21"/>
              </w:rPr>
              <w:t>19</w:t>
            </w:r>
            <w:r>
              <w:rPr>
                <w:rFonts w:hint="eastAsia"/>
                <w:sz w:val="21"/>
              </w:rPr>
              <w:t>条　　　２号認定／３号認定</w:t>
            </w:r>
          </w:p>
        </w:tc>
        <w:tc>
          <w:tcPr>
            <w:tcW w:w="2817"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rPr>
                <w:rFonts w:hint="default"/>
                <w:sz w:val="21"/>
              </w:rPr>
            </w:pPr>
            <w:r>
              <w:rPr>
                <w:rFonts w:hint="eastAsia"/>
                <w:sz w:val="21"/>
              </w:rPr>
              <w:t>→</w:t>
            </w:r>
            <w:r>
              <w:rPr>
                <w:rFonts w:hint="eastAsia"/>
                <w:b w:val="1"/>
                <w:sz w:val="21"/>
              </w:rPr>
              <w:t>下記１～７</w:t>
            </w:r>
            <w:r>
              <w:rPr>
                <w:rFonts w:hint="eastAsia"/>
                <w:sz w:val="21"/>
              </w:rPr>
              <w:t>を記入</w:t>
            </w:r>
          </w:p>
        </w:tc>
      </w:tr>
      <w:tr>
        <w:trPr/>
        <w:tc>
          <w:tcPr>
            <w:tcW w:w="1658" w:type="dxa"/>
            <w:vMerge w:val="continue"/>
            <w:shd w:val="clear" w:color="auto" w:fill="B4C6E7"/>
            <w:vAlign w:val="center"/>
          </w:tcPr>
          <w:p>
            <w:pPr>
              <w:pStyle w:val="0"/>
              <w:widowControl w:val="0"/>
              <w:overflowPunct w:val="0"/>
              <w:autoSpaceDE w:val="0"/>
              <w:autoSpaceDN w:val="0"/>
              <w:adjustRightInd w:val="0"/>
              <w:rPr>
                <w:rFonts w:hint="default"/>
                <w:sz w:val="21"/>
              </w:rPr>
            </w:pPr>
          </w:p>
        </w:tc>
        <w:tc>
          <w:tcPr>
            <w:tcW w:w="562" w:type="dxa"/>
            <w:vAlign w:val="center"/>
          </w:tcPr>
          <w:p>
            <w:pPr>
              <w:pStyle w:val="0"/>
              <w:widowControl w:val="0"/>
              <w:overflowPunct w:val="0"/>
              <w:autoSpaceDE w:val="0"/>
              <w:autoSpaceDN w:val="0"/>
              <w:adjustRightInd w:val="0"/>
              <w:jc w:val="center"/>
              <w:rPr>
                <w:rFonts w:hint="default"/>
                <w:sz w:val="21"/>
              </w:rPr>
            </w:pPr>
            <w:r>
              <w:rPr>
                <w:rFonts w:hint="eastAsia"/>
                <w:sz w:val="21"/>
              </w:rPr>
              <w:t>エ</w:t>
            </w:r>
          </w:p>
        </w:tc>
        <w:tc>
          <w:tcPr>
            <w:tcW w:w="5005" w:type="dxa"/>
            <w:gridSpan w:val="3"/>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rPr>
                <w:rFonts w:hint="default"/>
                <w:sz w:val="21"/>
              </w:rPr>
            </w:pPr>
            <w:r>
              <w:rPr>
                <w:rFonts w:hint="eastAsia"/>
                <w:sz w:val="21"/>
              </w:rPr>
              <w:t>法第</w:t>
            </w:r>
            <w:r>
              <w:rPr>
                <w:rFonts w:hint="eastAsia"/>
                <w:sz w:val="21"/>
              </w:rPr>
              <w:t>30</w:t>
            </w:r>
            <w:r>
              <w:rPr>
                <w:rFonts w:hint="eastAsia"/>
                <w:sz w:val="21"/>
              </w:rPr>
              <w:t>条の４　２号認定／３号認定（要非課税）</w:t>
            </w:r>
          </w:p>
        </w:tc>
        <w:tc>
          <w:tcPr>
            <w:tcW w:w="2817"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rPr>
                <w:rFonts w:hint="default"/>
                <w:sz w:val="21"/>
              </w:rPr>
            </w:pPr>
            <w:r>
              <w:rPr>
                <w:rFonts w:hint="eastAsia"/>
                <w:sz w:val="21"/>
              </w:rPr>
              <w:t>→</w:t>
            </w:r>
            <w:r>
              <w:rPr>
                <w:rFonts w:hint="eastAsia"/>
                <w:b w:val="1"/>
                <w:sz w:val="21"/>
              </w:rPr>
              <w:t>下記１～５</w:t>
            </w:r>
            <w:r>
              <w:rPr>
                <w:rFonts w:hint="eastAsia"/>
                <w:sz w:val="21"/>
              </w:rPr>
              <w:t>を記入</w:t>
            </w:r>
          </w:p>
        </w:tc>
      </w:tr>
      <w:tr>
        <w:trPr/>
        <w:tc>
          <w:tcPr>
            <w:tcW w:w="1658" w:type="dxa"/>
            <w:vMerge w:val="continue"/>
            <w:shd w:val="clear" w:color="auto" w:fill="B4C6E7"/>
            <w:vAlign w:val="center"/>
          </w:tcPr>
          <w:p>
            <w:pPr>
              <w:pStyle w:val="0"/>
              <w:widowControl w:val="0"/>
              <w:overflowPunct w:val="0"/>
              <w:autoSpaceDE w:val="0"/>
              <w:autoSpaceDN w:val="0"/>
              <w:adjustRightInd w:val="0"/>
              <w:rPr>
                <w:rFonts w:hint="default"/>
                <w:sz w:val="21"/>
              </w:rPr>
            </w:pPr>
          </w:p>
        </w:tc>
        <w:tc>
          <w:tcPr>
            <w:tcW w:w="562" w:type="dxa"/>
            <w:vAlign w:val="center"/>
          </w:tcPr>
          <w:p>
            <w:pPr>
              <w:pStyle w:val="0"/>
              <w:widowControl w:val="0"/>
              <w:overflowPunct w:val="0"/>
              <w:autoSpaceDE w:val="0"/>
              <w:autoSpaceDN w:val="0"/>
              <w:adjustRightInd w:val="0"/>
              <w:jc w:val="center"/>
              <w:rPr>
                <w:rFonts w:hint="default"/>
                <w:sz w:val="21"/>
              </w:rPr>
            </w:pPr>
            <w:r>
              <w:rPr>
                <w:rFonts w:hint="eastAsia"/>
                <w:sz w:val="21"/>
              </w:rPr>
              <w:t>オ</w:t>
            </w:r>
          </w:p>
        </w:tc>
        <w:tc>
          <w:tcPr>
            <w:tcW w:w="5005" w:type="dxa"/>
            <w:gridSpan w:val="3"/>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rPr>
                <w:rFonts w:hint="default"/>
                <w:sz w:val="21"/>
              </w:rPr>
            </w:pPr>
            <w:r>
              <w:rPr>
                <w:rFonts w:hint="eastAsia"/>
                <w:sz w:val="21"/>
              </w:rPr>
              <w:t>（幼保助成事業用）法第</w:t>
            </w:r>
            <w:r>
              <w:rPr>
                <w:rFonts w:hint="eastAsia"/>
                <w:sz w:val="21"/>
              </w:rPr>
              <w:t>19</w:t>
            </w:r>
            <w:r>
              <w:rPr>
                <w:rFonts w:hint="eastAsia"/>
                <w:sz w:val="21"/>
              </w:rPr>
              <w:t>条２号認定／３号認定</w:t>
            </w:r>
          </w:p>
        </w:tc>
        <w:tc>
          <w:tcPr>
            <w:tcW w:w="2817"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rPr>
                <w:rFonts w:hint="default"/>
                <w:sz w:val="21"/>
              </w:rPr>
            </w:pPr>
            <w:r>
              <w:rPr>
                <w:rFonts w:hint="eastAsia"/>
                <w:sz w:val="21"/>
              </w:rPr>
              <w:t>→</w:t>
            </w:r>
            <w:r>
              <w:rPr>
                <w:rFonts w:hint="eastAsia"/>
                <w:b w:val="1"/>
                <w:sz w:val="21"/>
              </w:rPr>
              <w:t>下記１～５</w:t>
            </w:r>
            <w:r>
              <w:rPr>
                <w:rFonts w:hint="eastAsia"/>
                <w:sz w:val="21"/>
              </w:rPr>
              <w:t>を記入</w:t>
            </w:r>
          </w:p>
        </w:tc>
      </w:tr>
    </w:tbl>
    <w:p>
      <w:pPr>
        <w:pStyle w:val="0"/>
        <w:widowControl w:val="0"/>
        <w:overflowPunct w:val="0"/>
        <w:autoSpaceDE w:val="0"/>
        <w:autoSpaceDN w:val="0"/>
        <w:adjustRightInd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１　申請に係る児童・保護者</w:t>
      </w:r>
    </w:p>
    <w:tbl>
      <w:tblPr>
        <w:tblStyle w:val="21"/>
        <w:tblW w:w="10042" w:type="dxa"/>
        <w:tblInd w:w="0" w:type="dxa"/>
        <w:tblLayout w:type="fixed"/>
        <w:tblLook w:firstRow="1" w:lastRow="0" w:firstColumn="1" w:lastColumn="0" w:noHBand="0" w:noVBand="1" w:val="04A0"/>
      </w:tblPr>
      <w:tblGrid>
        <w:gridCol w:w="1633"/>
        <w:gridCol w:w="3441"/>
        <w:gridCol w:w="875"/>
        <w:gridCol w:w="709"/>
        <w:gridCol w:w="82"/>
        <w:gridCol w:w="626"/>
        <w:gridCol w:w="993"/>
        <w:gridCol w:w="1683"/>
      </w:tblGrid>
      <w:tr>
        <w:trPr>
          <w:trHeight w:val="70" w:hRule="atLeast"/>
        </w:trPr>
        <w:tc>
          <w:tcPr>
            <w:tcW w:w="1633" w:type="dxa"/>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B4C6E7"/>
            <w:vAlign w:val="center"/>
          </w:tcPr>
          <w:p>
            <w:pPr>
              <w:pStyle w:val="0"/>
              <w:widowControl w:val="0"/>
              <w:overflowPunct w:val="0"/>
              <w:autoSpaceDE w:val="0"/>
              <w:autoSpaceDN w:val="0"/>
              <w:adjustRightInd w:val="0"/>
              <w:spacing w:line="240" w:lineRule="exact"/>
              <w:jc w:val="center"/>
              <w:rPr>
                <w:rFonts w:hint="default"/>
                <w:sz w:val="16"/>
              </w:rPr>
            </w:pPr>
            <w:r>
              <w:rPr>
                <w:rFonts w:hint="eastAsia"/>
                <w:sz w:val="16"/>
              </w:rPr>
              <w:t>（ふりがな）</w:t>
            </w:r>
          </w:p>
        </w:tc>
        <w:tc>
          <w:tcPr>
            <w:tcW w:w="4316"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spacing w:line="240" w:lineRule="exact"/>
              <w:rPr>
                <w:rFonts w:hint="default"/>
                <w:sz w:val="21"/>
              </w:rPr>
            </w:pPr>
          </w:p>
        </w:tc>
        <w:tc>
          <w:tcPr>
            <w:tcW w:w="709" w:type="dxa"/>
            <w:shd w:val="clear" w:color="auto" w:fill="B4C6E7"/>
            <w:vAlign w:val="center"/>
          </w:tcPr>
          <w:p>
            <w:pPr>
              <w:pStyle w:val="0"/>
              <w:widowControl w:val="0"/>
              <w:overflowPunct w:val="0"/>
              <w:autoSpaceDE w:val="0"/>
              <w:autoSpaceDN w:val="0"/>
              <w:adjustRightInd w:val="0"/>
              <w:spacing w:line="240" w:lineRule="exact"/>
              <w:jc w:val="center"/>
              <w:rPr>
                <w:rFonts w:hint="default"/>
                <w:sz w:val="21"/>
              </w:rPr>
            </w:pPr>
            <w:r>
              <w:rPr>
                <w:rFonts w:hint="eastAsia"/>
                <w:sz w:val="21"/>
              </w:rPr>
              <w:t>続柄</w:t>
            </w:r>
          </w:p>
        </w:tc>
        <w:tc>
          <w:tcPr>
            <w:tcW w:w="708" w:type="dxa"/>
            <w:gridSpan w:val="2"/>
            <w:vMerge w:val="restart"/>
            <w:shd w:val="clear" w:color="auto" w:fill="B4C6E7"/>
            <w:vAlign w:val="center"/>
          </w:tcPr>
          <w:p>
            <w:pPr>
              <w:pStyle w:val="0"/>
              <w:widowControl w:val="0"/>
              <w:overflowPunct w:val="0"/>
              <w:autoSpaceDE w:val="0"/>
              <w:autoSpaceDN w:val="0"/>
              <w:adjustRightInd w:val="0"/>
              <w:spacing w:line="280" w:lineRule="exact"/>
              <w:jc w:val="center"/>
              <w:rPr>
                <w:rFonts w:hint="default"/>
                <w:sz w:val="21"/>
              </w:rPr>
            </w:pPr>
            <w:r>
              <w:rPr>
                <w:rFonts w:hint="eastAsia"/>
                <w:sz w:val="21"/>
              </w:rPr>
              <w:t>生年月日</w:t>
            </w:r>
          </w:p>
        </w:tc>
        <w:tc>
          <w:tcPr>
            <w:tcW w:w="993" w:type="dxa"/>
            <w:vMerge w:val="restar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jc w:val="center"/>
              <w:rPr>
                <w:rFonts w:hint="default"/>
                <w:sz w:val="14"/>
              </w:rPr>
            </w:pPr>
            <w:r>
              <w:rPr>
                <w:rFonts w:hint="eastAsia"/>
                <w:sz w:val="14"/>
              </w:rPr>
              <w:t>大正　昭和</w:t>
            </w:r>
          </w:p>
          <w:p>
            <w:pPr>
              <w:pStyle w:val="0"/>
              <w:widowControl w:val="0"/>
              <w:overflowPunct w:val="0"/>
              <w:autoSpaceDE w:val="0"/>
              <w:autoSpaceDN w:val="0"/>
              <w:adjustRightInd w:val="0"/>
              <w:jc w:val="center"/>
              <w:rPr>
                <w:rFonts w:hint="default"/>
                <w:sz w:val="14"/>
              </w:rPr>
            </w:pPr>
            <w:r>
              <w:rPr>
                <w:rFonts w:hint="eastAsia"/>
                <w:sz w:val="14"/>
              </w:rPr>
              <w:t>平成　令和</w:t>
            </w:r>
          </w:p>
        </w:tc>
        <w:tc>
          <w:tcPr>
            <w:tcW w:w="1683"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jc w:val="right"/>
              <w:rPr>
                <w:rFonts w:hint="default"/>
                <w:sz w:val="18"/>
              </w:rPr>
            </w:pPr>
            <w:r>
              <w:rPr>
                <w:rFonts w:hint="eastAsia"/>
                <w:sz w:val="18"/>
              </w:rPr>
              <w:t>年　　月　　日</w:t>
            </w:r>
          </w:p>
        </w:tc>
      </w:tr>
      <w:tr>
        <w:trPr>
          <w:trHeight w:val="575" w:hRule="atLeast"/>
        </w:trPr>
        <w:tc>
          <w:tcPr>
            <w:tcW w:w="1633" w:type="dxa"/>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B4C6E7"/>
            <w:vAlign w:val="center"/>
          </w:tcPr>
          <w:p>
            <w:pPr>
              <w:pStyle w:val="0"/>
              <w:widowControl w:val="0"/>
              <w:overflowPunct w:val="0"/>
              <w:autoSpaceDE w:val="0"/>
              <w:autoSpaceDN w:val="0"/>
              <w:adjustRightInd w:val="0"/>
              <w:spacing w:line="240" w:lineRule="exact"/>
              <w:jc w:val="center"/>
              <w:rPr>
                <w:rFonts w:hint="default"/>
                <w:sz w:val="21"/>
              </w:rPr>
            </w:pPr>
            <w:r>
              <w:rPr>
                <w:rFonts w:hint="eastAsia"/>
                <w:sz w:val="21"/>
              </w:rPr>
              <w:t>保護者氏名</w:t>
            </w:r>
          </w:p>
          <w:p>
            <w:pPr>
              <w:pStyle w:val="0"/>
              <w:widowControl w:val="0"/>
              <w:overflowPunct w:val="0"/>
              <w:autoSpaceDE w:val="0"/>
              <w:autoSpaceDN w:val="0"/>
              <w:adjustRightInd w:val="0"/>
              <w:spacing w:line="240" w:lineRule="exact"/>
              <w:jc w:val="center"/>
              <w:rPr>
                <w:rFonts w:hint="default"/>
                <w:sz w:val="21"/>
              </w:rPr>
            </w:pPr>
            <w:r>
              <w:rPr>
                <w:rFonts w:hint="eastAsia"/>
                <w:sz w:val="14"/>
              </w:rPr>
              <w:t>※自署又は記名押印</w:t>
            </w:r>
          </w:p>
        </w:tc>
        <w:tc>
          <w:tcPr>
            <w:tcW w:w="4316" w:type="dxa"/>
            <w:gridSpan w:val="2"/>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adjustRightInd w:val="0"/>
              <w:jc w:val="right"/>
              <w:rPr>
                <w:rFonts w:hint="default"/>
                <w:sz w:val="18"/>
              </w:rPr>
            </w:pPr>
            <w:r>
              <w:rPr>
                <w:rFonts w:hint="eastAsia"/>
                <w:sz w:val="18"/>
              </w:rPr>
              <w:t>㊞　　</w:t>
            </w:r>
          </w:p>
        </w:tc>
        <w:tc>
          <w:tcPr>
            <w:tcW w:w="709" w:type="dxa"/>
            <w:vAlign w:val="center"/>
          </w:tcPr>
          <w:p>
            <w:pPr>
              <w:pStyle w:val="0"/>
              <w:widowControl w:val="0"/>
              <w:overflowPunct w:val="0"/>
              <w:autoSpaceDE w:val="0"/>
              <w:autoSpaceDN w:val="0"/>
              <w:adjustRightInd w:val="0"/>
              <w:jc w:val="center"/>
              <w:rPr>
                <w:rFonts w:hint="default"/>
                <w:sz w:val="21"/>
              </w:rPr>
            </w:pPr>
          </w:p>
        </w:tc>
        <w:tc>
          <w:tcPr>
            <w:tcW w:w="708" w:type="dxa"/>
            <w:gridSpan w:val="2"/>
            <w:vMerge w:val="continue"/>
            <w:shd w:val="clear" w:color="auto" w:fill="B4C6E7"/>
            <w:vAlign w:val="top"/>
          </w:tcPr>
          <w:p>
            <w:pPr>
              <w:pStyle w:val="0"/>
              <w:widowControl w:val="0"/>
              <w:overflowPunct w:val="0"/>
              <w:autoSpaceDE w:val="0"/>
              <w:autoSpaceDN w:val="0"/>
              <w:adjustRightInd w:val="0"/>
              <w:rPr>
                <w:rFonts w:hint="default"/>
                <w:sz w:val="21"/>
              </w:rPr>
            </w:pPr>
          </w:p>
        </w:tc>
        <w:tc>
          <w:tcPr>
            <w:tcW w:w="993" w:type="dxa"/>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widowControl w:val="0"/>
              <w:overflowPunct w:val="0"/>
              <w:autoSpaceDE w:val="0"/>
              <w:autoSpaceDN w:val="0"/>
              <w:adjustRightInd w:val="0"/>
              <w:rPr>
                <w:rFonts w:hint="default"/>
                <w:sz w:val="21"/>
              </w:rPr>
            </w:pPr>
          </w:p>
        </w:tc>
        <w:tc>
          <w:tcPr>
            <w:tcW w:w="1683" w:type="dxa"/>
            <w:vMerge w:val="continue"/>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widowControl w:val="0"/>
              <w:overflowPunct w:val="0"/>
              <w:autoSpaceDE w:val="0"/>
              <w:autoSpaceDN w:val="0"/>
              <w:adjustRightInd w:val="0"/>
              <w:rPr>
                <w:rFonts w:hint="default"/>
                <w:sz w:val="21"/>
              </w:rPr>
            </w:pPr>
          </w:p>
        </w:tc>
      </w:tr>
      <w:tr>
        <w:trPr>
          <w:trHeight w:val="79" w:hRule="atLeast"/>
        </w:trPr>
        <w:tc>
          <w:tcPr>
            <w:tcW w:w="1633" w:type="dxa"/>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B4C6E7"/>
            <w:vAlign w:val="center"/>
          </w:tcPr>
          <w:p>
            <w:pPr>
              <w:pStyle w:val="0"/>
              <w:widowControl w:val="0"/>
              <w:overflowPunct w:val="0"/>
              <w:autoSpaceDE w:val="0"/>
              <w:autoSpaceDN w:val="0"/>
              <w:adjustRightInd w:val="0"/>
              <w:spacing w:line="240" w:lineRule="exact"/>
              <w:jc w:val="center"/>
              <w:rPr>
                <w:rFonts w:hint="default"/>
                <w:sz w:val="16"/>
              </w:rPr>
            </w:pPr>
            <w:r>
              <w:rPr>
                <w:rFonts w:hint="eastAsia"/>
                <w:sz w:val="16"/>
              </w:rPr>
              <w:t>（ふりがな）</w:t>
            </w:r>
          </w:p>
        </w:tc>
        <w:tc>
          <w:tcPr>
            <w:tcW w:w="4316"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spacing w:line="240" w:lineRule="exact"/>
              <w:rPr>
                <w:rFonts w:hint="default"/>
                <w:sz w:val="21"/>
              </w:rPr>
            </w:pPr>
          </w:p>
        </w:tc>
        <w:tc>
          <w:tcPr>
            <w:tcW w:w="709" w:type="dxa"/>
            <w:shd w:val="clear" w:color="auto" w:fill="B4C6E7"/>
            <w:vAlign w:val="center"/>
          </w:tcPr>
          <w:p>
            <w:pPr>
              <w:pStyle w:val="0"/>
              <w:widowControl w:val="0"/>
              <w:overflowPunct w:val="0"/>
              <w:autoSpaceDE w:val="0"/>
              <w:autoSpaceDN w:val="0"/>
              <w:adjustRightInd w:val="0"/>
              <w:spacing w:line="240" w:lineRule="exact"/>
              <w:jc w:val="center"/>
              <w:rPr>
                <w:rFonts w:hint="default"/>
                <w:sz w:val="21"/>
              </w:rPr>
            </w:pPr>
            <w:r>
              <w:rPr>
                <w:rFonts w:hint="eastAsia"/>
                <w:sz w:val="21"/>
              </w:rPr>
              <w:t>性別</w:t>
            </w:r>
          </w:p>
        </w:tc>
        <w:tc>
          <w:tcPr>
            <w:tcW w:w="708" w:type="dxa"/>
            <w:gridSpan w:val="2"/>
            <w:vMerge w:val="restart"/>
            <w:shd w:val="clear" w:color="auto" w:fill="B4C6E7"/>
            <w:vAlign w:val="center"/>
          </w:tcPr>
          <w:p>
            <w:pPr>
              <w:pStyle w:val="0"/>
              <w:widowControl w:val="0"/>
              <w:overflowPunct w:val="0"/>
              <w:autoSpaceDE w:val="0"/>
              <w:autoSpaceDN w:val="0"/>
              <w:adjustRightInd w:val="0"/>
              <w:spacing w:line="280" w:lineRule="exact"/>
              <w:jc w:val="center"/>
              <w:rPr>
                <w:rFonts w:hint="default"/>
                <w:sz w:val="21"/>
              </w:rPr>
            </w:pPr>
            <w:r>
              <w:rPr>
                <w:rFonts w:hint="eastAsia"/>
                <w:sz w:val="21"/>
              </w:rPr>
              <w:t>生年月日</w:t>
            </w:r>
          </w:p>
        </w:tc>
        <w:tc>
          <w:tcPr>
            <w:tcW w:w="993" w:type="dxa"/>
            <w:vMerge w:val="restar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jc w:val="center"/>
              <w:rPr>
                <w:rFonts w:hint="default"/>
                <w:sz w:val="14"/>
              </w:rPr>
            </w:pPr>
            <w:r>
              <w:rPr>
                <w:rFonts w:hint="eastAsia"/>
                <w:sz w:val="14"/>
              </w:rPr>
              <w:t>大正　昭和</w:t>
            </w:r>
          </w:p>
          <w:p>
            <w:pPr>
              <w:pStyle w:val="0"/>
              <w:widowControl w:val="0"/>
              <w:overflowPunct w:val="0"/>
              <w:autoSpaceDE w:val="0"/>
              <w:autoSpaceDN w:val="0"/>
              <w:adjustRightInd w:val="0"/>
              <w:jc w:val="center"/>
              <w:rPr>
                <w:rFonts w:hint="default"/>
                <w:sz w:val="14"/>
              </w:rPr>
            </w:pPr>
            <w:r>
              <w:rPr>
                <w:rFonts w:hint="eastAsia"/>
                <w:sz w:val="14"/>
              </w:rPr>
              <w:t>平成　令和</w:t>
            </w:r>
          </w:p>
        </w:tc>
        <w:tc>
          <w:tcPr>
            <w:tcW w:w="1683"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jc w:val="right"/>
              <w:rPr>
                <w:rFonts w:hint="default"/>
                <w:sz w:val="18"/>
              </w:rPr>
            </w:pPr>
            <w:r>
              <w:rPr>
                <w:rFonts w:hint="eastAsia"/>
                <w:sz w:val="18"/>
              </w:rPr>
              <w:t>年　　月　　日</w:t>
            </w:r>
          </w:p>
        </w:tc>
      </w:tr>
      <w:tr>
        <w:trPr>
          <w:trHeight w:val="575" w:hRule="atLeast"/>
        </w:trPr>
        <w:tc>
          <w:tcPr>
            <w:tcW w:w="1633" w:type="dxa"/>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B4C6E7"/>
            <w:vAlign w:val="center"/>
          </w:tcPr>
          <w:p>
            <w:pPr>
              <w:pStyle w:val="0"/>
              <w:widowControl w:val="0"/>
              <w:overflowPunct w:val="0"/>
              <w:autoSpaceDE w:val="0"/>
              <w:autoSpaceDN w:val="0"/>
              <w:adjustRightInd w:val="0"/>
              <w:spacing w:line="240" w:lineRule="exact"/>
              <w:jc w:val="center"/>
              <w:rPr>
                <w:rFonts w:hint="default"/>
                <w:sz w:val="21"/>
              </w:rPr>
            </w:pPr>
            <w:r>
              <w:rPr>
                <w:rFonts w:hint="eastAsia"/>
                <w:sz w:val="21"/>
              </w:rPr>
              <w:t>児童氏名</w:t>
            </w:r>
          </w:p>
        </w:tc>
        <w:tc>
          <w:tcPr>
            <w:tcW w:w="4316" w:type="dxa"/>
            <w:gridSpan w:val="2"/>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jc w:val="right"/>
              <w:rPr>
                <w:rFonts w:hint="default"/>
                <w:sz w:val="18"/>
              </w:rPr>
            </w:pPr>
          </w:p>
        </w:tc>
        <w:tc>
          <w:tcPr>
            <w:tcW w:w="709" w:type="dxa"/>
            <w:vAlign w:val="center"/>
          </w:tcPr>
          <w:p>
            <w:pPr>
              <w:pStyle w:val="0"/>
              <w:widowControl w:val="0"/>
              <w:overflowPunct w:val="0"/>
              <w:autoSpaceDE w:val="0"/>
              <w:autoSpaceDN w:val="0"/>
              <w:adjustRightInd w:val="0"/>
              <w:spacing w:line="280" w:lineRule="exact"/>
              <w:jc w:val="center"/>
              <w:rPr>
                <w:rFonts w:hint="default"/>
                <w:sz w:val="21"/>
              </w:rPr>
            </w:pPr>
            <w:r>
              <w:rPr>
                <w:rFonts w:hint="eastAsia"/>
                <w:sz w:val="21"/>
              </w:rPr>
              <w:t>□男</w:t>
            </w:r>
          </w:p>
          <w:p>
            <w:pPr>
              <w:pStyle w:val="0"/>
              <w:widowControl w:val="0"/>
              <w:overflowPunct w:val="0"/>
              <w:autoSpaceDE w:val="0"/>
              <w:autoSpaceDN w:val="0"/>
              <w:adjustRightInd w:val="0"/>
              <w:spacing w:line="280" w:lineRule="exact"/>
              <w:jc w:val="center"/>
              <w:rPr>
                <w:rFonts w:hint="default"/>
                <w:sz w:val="21"/>
              </w:rPr>
            </w:pPr>
            <w:r>
              <w:rPr>
                <w:rFonts w:hint="eastAsia"/>
                <w:sz w:val="21"/>
              </w:rPr>
              <w:t>□女</w:t>
            </w:r>
          </w:p>
        </w:tc>
        <w:tc>
          <w:tcPr>
            <w:tcW w:w="708" w:type="dxa"/>
            <w:gridSpan w:val="2"/>
            <w:vMerge w:val="continue"/>
            <w:shd w:val="clear" w:color="auto" w:fill="B4C6E7"/>
            <w:vAlign w:val="top"/>
          </w:tcPr>
          <w:p>
            <w:pPr>
              <w:pStyle w:val="0"/>
              <w:widowControl w:val="0"/>
              <w:overflowPunct w:val="0"/>
              <w:autoSpaceDE w:val="0"/>
              <w:autoSpaceDN w:val="0"/>
              <w:adjustRightInd w:val="0"/>
              <w:rPr>
                <w:rFonts w:hint="default"/>
                <w:sz w:val="21"/>
              </w:rPr>
            </w:pPr>
          </w:p>
        </w:tc>
        <w:tc>
          <w:tcPr>
            <w:tcW w:w="993" w:type="dxa"/>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widowControl w:val="0"/>
              <w:overflowPunct w:val="0"/>
              <w:autoSpaceDE w:val="0"/>
              <w:autoSpaceDN w:val="0"/>
              <w:adjustRightInd w:val="0"/>
              <w:rPr>
                <w:rFonts w:hint="default"/>
                <w:sz w:val="21"/>
              </w:rPr>
            </w:pPr>
          </w:p>
        </w:tc>
        <w:tc>
          <w:tcPr>
            <w:tcW w:w="1683" w:type="dxa"/>
            <w:vMerge w:val="continue"/>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widowControl w:val="0"/>
              <w:overflowPunct w:val="0"/>
              <w:autoSpaceDE w:val="0"/>
              <w:autoSpaceDN w:val="0"/>
              <w:adjustRightInd w:val="0"/>
              <w:rPr>
                <w:rFonts w:hint="default"/>
                <w:sz w:val="21"/>
              </w:rPr>
            </w:pPr>
          </w:p>
        </w:tc>
      </w:tr>
      <w:tr>
        <w:trPr>
          <w:trHeight w:val="421" w:hRule="atLeast"/>
        </w:trPr>
        <w:tc>
          <w:tcPr>
            <w:tcW w:w="1633" w:type="dxa"/>
            <w:shd w:val="clear" w:color="auto" w:fill="B4C6E7"/>
            <w:vAlign w:val="center"/>
          </w:tcPr>
          <w:p>
            <w:pPr>
              <w:pStyle w:val="0"/>
              <w:widowControl w:val="0"/>
              <w:overflowPunct w:val="0"/>
              <w:autoSpaceDE w:val="0"/>
              <w:autoSpaceDN w:val="0"/>
              <w:adjustRightInd w:val="0"/>
              <w:jc w:val="center"/>
              <w:rPr>
                <w:rFonts w:hint="default"/>
                <w:sz w:val="21"/>
              </w:rPr>
            </w:pPr>
            <w:r>
              <w:rPr>
                <w:rFonts w:hint="eastAsia"/>
                <w:sz w:val="21"/>
              </w:rPr>
              <w:t>保護者住所</w:t>
            </w:r>
          </w:p>
        </w:tc>
        <w:tc>
          <w:tcPr>
            <w:tcW w:w="8409" w:type="dxa"/>
            <w:gridSpan w:val="7"/>
            <w:vAlign w:val="center"/>
          </w:tcPr>
          <w:p>
            <w:pPr>
              <w:pStyle w:val="0"/>
              <w:widowControl w:val="0"/>
              <w:overflowPunct w:val="0"/>
              <w:autoSpaceDE w:val="0"/>
              <w:autoSpaceDN w:val="0"/>
              <w:adjustRightInd w:val="0"/>
              <w:rPr>
                <w:rFonts w:hint="default"/>
                <w:sz w:val="21"/>
              </w:rPr>
            </w:pPr>
            <w:r>
              <w:rPr>
                <w:rFonts w:hint="eastAsia"/>
                <w:sz w:val="21"/>
              </w:rPr>
              <w:t>〒　　　－</w:t>
            </w:r>
          </w:p>
          <w:p>
            <w:pPr>
              <w:pStyle w:val="0"/>
              <w:widowControl w:val="0"/>
              <w:overflowPunct w:val="0"/>
              <w:autoSpaceDE w:val="0"/>
              <w:autoSpaceDN w:val="0"/>
              <w:adjustRightInd w:val="0"/>
              <w:rPr>
                <w:rFonts w:hint="default"/>
                <w:sz w:val="21"/>
              </w:rPr>
            </w:pPr>
          </w:p>
        </w:tc>
      </w:tr>
      <w:tr>
        <w:trPr>
          <w:trHeight w:val="131" w:hRule="atLeast"/>
        </w:trPr>
        <w:tc>
          <w:tcPr>
            <w:tcW w:w="1633" w:type="dxa"/>
            <w:shd w:val="clear" w:color="auto" w:fill="B4C6E7"/>
            <w:vAlign w:val="center"/>
          </w:tcPr>
          <w:p>
            <w:pPr>
              <w:pStyle w:val="0"/>
              <w:widowControl w:val="0"/>
              <w:overflowPunct w:val="0"/>
              <w:autoSpaceDE w:val="0"/>
              <w:autoSpaceDN w:val="0"/>
              <w:adjustRightInd w:val="0"/>
              <w:jc w:val="center"/>
              <w:rPr>
                <w:rFonts w:hint="default"/>
                <w:sz w:val="21"/>
              </w:rPr>
            </w:pPr>
            <w:r>
              <w:rPr>
                <w:rFonts w:hint="eastAsia"/>
                <w:sz w:val="21"/>
              </w:rPr>
              <w:t>転入予定の方</w:t>
            </w:r>
          </w:p>
        </w:tc>
        <w:tc>
          <w:tcPr>
            <w:tcW w:w="8409" w:type="dxa"/>
            <w:gridSpan w:val="7"/>
            <w:vAlign w:val="center"/>
          </w:tcPr>
          <w:p>
            <w:pPr>
              <w:pStyle w:val="0"/>
              <w:widowControl w:val="0"/>
              <w:overflowPunct w:val="0"/>
              <w:autoSpaceDE w:val="0"/>
              <w:autoSpaceDN w:val="0"/>
              <w:adjustRightInd w:val="0"/>
              <w:rPr>
                <w:rFonts w:hint="default"/>
                <w:sz w:val="21"/>
              </w:rPr>
            </w:pPr>
            <w:r>
              <w:rPr>
                <w:rFonts w:hint="eastAsia"/>
                <w:sz w:val="21"/>
              </w:rPr>
              <w:t>転入先住所：□未定　□決定（住所：　　　　　　　　　　　　　　　　　　　　　　）</w:t>
            </w:r>
          </w:p>
        </w:tc>
      </w:tr>
      <w:tr>
        <w:trPr>
          <w:trHeight w:val="422" w:hRule="atLeast"/>
        </w:trPr>
        <w:tc>
          <w:tcPr>
            <w:tcW w:w="1633" w:type="dxa"/>
            <w:shd w:val="clear" w:color="auto" w:fill="B4C6E7"/>
            <w:vAlign w:val="center"/>
          </w:tcPr>
          <w:p>
            <w:pPr>
              <w:pStyle w:val="0"/>
              <w:widowControl w:val="0"/>
              <w:overflowPunct w:val="0"/>
              <w:autoSpaceDE w:val="0"/>
              <w:autoSpaceDN w:val="0"/>
              <w:adjustRightInd w:val="0"/>
              <w:jc w:val="center"/>
              <w:rPr>
                <w:rFonts w:hint="default"/>
                <w:sz w:val="21"/>
              </w:rPr>
            </w:pPr>
            <w:r>
              <w:rPr>
                <w:rFonts w:hint="eastAsia"/>
                <w:sz w:val="21"/>
              </w:rPr>
              <w:t>連絡先（父）</w:t>
            </w:r>
          </w:p>
        </w:tc>
        <w:tc>
          <w:tcPr>
            <w:tcW w:w="3441" w:type="dxa"/>
            <w:vAlign w:val="center"/>
          </w:tcPr>
          <w:p>
            <w:pPr>
              <w:pStyle w:val="0"/>
              <w:widowControl w:val="0"/>
              <w:overflowPunct w:val="0"/>
              <w:autoSpaceDE w:val="0"/>
              <w:autoSpaceDN w:val="0"/>
              <w:adjustRightInd w:val="0"/>
              <w:rPr>
                <w:rFonts w:hint="default"/>
                <w:sz w:val="21"/>
              </w:rPr>
            </w:pPr>
          </w:p>
        </w:tc>
        <w:tc>
          <w:tcPr>
            <w:tcW w:w="1666" w:type="dxa"/>
            <w:gridSpan w:val="3"/>
            <w:shd w:val="clear" w:color="auto" w:fill="B4C6E7"/>
            <w:vAlign w:val="center"/>
          </w:tcPr>
          <w:p>
            <w:pPr>
              <w:pStyle w:val="0"/>
              <w:widowControl w:val="0"/>
              <w:overflowPunct w:val="0"/>
              <w:autoSpaceDE w:val="0"/>
              <w:autoSpaceDN w:val="0"/>
              <w:adjustRightInd w:val="0"/>
              <w:jc w:val="center"/>
              <w:rPr>
                <w:rFonts w:hint="default"/>
                <w:sz w:val="21"/>
              </w:rPr>
            </w:pPr>
            <w:r>
              <w:rPr>
                <w:rFonts w:hint="eastAsia"/>
                <w:sz w:val="21"/>
              </w:rPr>
              <w:t>連絡先（母）</w:t>
            </w:r>
          </w:p>
        </w:tc>
        <w:tc>
          <w:tcPr>
            <w:tcW w:w="3302" w:type="dxa"/>
            <w:gridSpan w:val="3"/>
            <w:vAlign w:val="center"/>
          </w:tcPr>
          <w:p>
            <w:pPr>
              <w:pStyle w:val="0"/>
              <w:widowControl w:val="0"/>
              <w:overflowPunct w:val="0"/>
              <w:autoSpaceDE w:val="0"/>
              <w:autoSpaceDN w:val="0"/>
              <w:adjustRightInd w:val="0"/>
              <w:rPr>
                <w:rFonts w:hint="default"/>
                <w:sz w:val="21"/>
              </w:rPr>
            </w:pPr>
          </w:p>
        </w:tc>
      </w:tr>
    </w:tbl>
    <w:p>
      <w:pPr>
        <w:pStyle w:val="0"/>
        <w:widowControl w:val="0"/>
        <w:overflowPunct w:val="0"/>
        <w:autoSpaceDE w:val="0"/>
        <w:autoSpaceDN w:val="0"/>
        <w:adjustRightInd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２　世帯の状況（申請児童と同一住所の者すべて記入。世帯分離している同居人含む。）</w:t>
      </w:r>
    </w:p>
    <w:tbl>
      <w:tblPr>
        <w:tblStyle w:val="21"/>
        <w:tblW w:w="5000" w:type="pct"/>
        <w:tblInd w:w="0" w:type="dxa"/>
        <w:tblLayout w:type="fixed"/>
        <w:tblLook w:firstRow="1" w:lastRow="0" w:firstColumn="1" w:lastColumn="0" w:noHBand="0" w:noVBand="1" w:val="04A0"/>
      </w:tblPr>
      <w:tblGrid>
        <w:gridCol w:w="573"/>
        <w:gridCol w:w="3123"/>
        <w:gridCol w:w="853"/>
        <w:gridCol w:w="1139"/>
        <w:gridCol w:w="1708"/>
        <w:gridCol w:w="1708"/>
        <w:gridCol w:w="978"/>
      </w:tblGrid>
      <w:tr>
        <w:trPr/>
        <w:tc>
          <w:tcPr>
            <w:tcW w:w="1833" w:type="pct"/>
            <w:gridSpan w:val="2"/>
            <w:shd w:val="clear" w:color="auto" w:fill="B4C6E7"/>
            <w:vAlign w:val="top"/>
          </w:tcPr>
          <w:p>
            <w:pPr>
              <w:pStyle w:val="0"/>
              <w:widowControl w:val="0"/>
              <w:overflowPunct w:val="0"/>
              <w:autoSpaceDE w:val="0"/>
              <w:autoSpaceDN w:val="0"/>
              <w:adjustRightInd w:val="0"/>
              <w:spacing w:line="240" w:lineRule="exact"/>
              <w:jc w:val="center"/>
              <w:rPr>
                <w:rFonts w:hint="default"/>
                <w:sz w:val="16"/>
              </w:rPr>
            </w:pPr>
            <w:r>
              <w:rPr>
                <w:rFonts w:hint="eastAsia"/>
                <w:sz w:val="16"/>
              </w:rPr>
              <w:t>（ふりがな）</w:t>
            </w:r>
          </w:p>
          <w:p>
            <w:pPr>
              <w:pStyle w:val="0"/>
              <w:widowControl w:val="0"/>
              <w:overflowPunct w:val="0"/>
              <w:autoSpaceDE w:val="0"/>
              <w:autoSpaceDN w:val="0"/>
              <w:adjustRightInd w:val="0"/>
              <w:spacing w:line="240" w:lineRule="exact"/>
              <w:jc w:val="center"/>
              <w:rPr>
                <w:rFonts w:hint="default"/>
                <w:sz w:val="21"/>
              </w:rPr>
            </w:pPr>
            <w:r>
              <w:rPr>
                <w:rFonts w:hint="eastAsia"/>
                <w:sz w:val="21"/>
              </w:rPr>
              <w:t>氏　名</w:t>
            </w:r>
          </w:p>
        </w:tc>
        <w:tc>
          <w:tcPr>
            <w:tcW w:w="423" w:type="pct"/>
            <w:shd w:val="clear" w:color="auto" w:fill="B4C6E7"/>
            <w:vAlign w:val="center"/>
          </w:tcPr>
          <w:p>
            <w:pPr>
              <w:pStyle w:val="0"/>
              <w:widowControl w:val="0"/>
              <w:overflowPunct w:val="0"/>
              <w:autoSpaceDE w:val="0"/>
              <w:autoSpaceDN w:val="0"/>
              <w:adjustRightInd w:val="0"/>
              <w:spacing w:line="240" w:lineRule="exact"/>
              <w:jc w:val="center"/>
              <w:rPr>
                <w:rFonts w:hint="default"/>
                <w:sz w:val="20"/>
              </w:rPr>
            </w:pPr>
            <w:r>
              <w:rPr>
                <w:rFonts w:hint="eastAsia"/>
                <w:sz w:val="20"/>
              </w:rPr>
              <w:t>児童との続柄</w:t>
            </w:r>
          </w:p>
        </w:tc>
        <w:tc>
          <w:tcPr>
            <w:tcW w:w="1412" w:type="pct"/>
            <w:gridSpan w:val="2"/>
            <w:shd w:val="clear" w:color="auto" w:fill="B4C6E7"/>
            <w:vAlign w:val="center"/>
          </w:tcPr>
          <w:p>
            <w:pPr>
              <w:pStyle w:val="0"/>
              <w:widowControl w:val="0"/>
              <w:overflowPunct w:val="0"/>
              <w:autoSpaceDE w:val="0"/>
              <w:autoSpaceDN w:val="0"/>
              <w:adjustRightInd w:val="0"/>
              <w:spacing w:line="240" w:lineRule="exact"/>
              <w:jc w:val="center"/>
              <w:rPr>
                <w:rFonts w:hint="default"/>
                <w:sz w:val="21"/>
              </w:rPr>
            </w:pPr>
            <w:r>
              <w:rPr>
                <w:rFonts w:hint="eastAsia"/>
                <w:sz w:val="21"/>
              </w:rPr>
              <w:t>生年月日</w:t>
            </w:r>
          </w:p>
        </w:tc>
        <w:tc>
          <w:tcPr>
            <w:tcW w:w="847" w:type="pct"/>
            <w:shd w:val="clear" w:color="auto" w:fill="B4C6E7"/>
            <w:vAlign w:val="center"/>
          </w:tcPr>
          <w:p>
            <w:pPr>
              <w:pStyle w:val="0"/>
              <w:widowControl w:val="0"/>
              <w:overflowPunct w:val="0"/>
              <w:autoSpaceDE w:val="0"/>
              <w:autoSpaceDN w:val="0"/>
              <w:adjustRightInd w:val="0"/>
              <w:spacing w:line="240" w:lineRule="exact"/>
              <w:jc w:val="center"/>
              <w:rPr>
                <w:rFonts w:hint="default"/>
                <w:sz w:val="21"/>
              </w:rPr>
            </w:pPr>
            <w:r>
              <w:rPr>
                <w:rFonts w:hint="eastAsia"/>
                <w:sz w:val="21"/>
              </w:rPr>
              <w:t>勤務先・学校等</w:t>
            </w:r>
          </w:p>
        </w:tc>
        <w:tc>
          <w:tcPr>
            <w:tcW w:w="485" w:type="pct"/>
            <w:shd w:val="clear" w:color="auto" w:fill="B4C6E7"/>
            <w:vAlign w:val="center"/>
          </w:tcPr>
          <w:p>
            <w:pPr>
              <w:pStyle w:val="0"/>
              <w:widowControl w:val="0"/>
              <w:overflowPunct w:val="0"/>
              <w:autoSpaceDE w:val="0"/>
              <w:autoSpaceDN w:val="0"/>
              <w:adjustRightInd w:val="0"/>
              <w:spacing w:line="240" w:lineRule="exact"/>
              <w:jc w:val="center"/>
              <w:rPr>
                <w:rFonts w:hint="default"/>
                <w:sz w:val="21"/>
              </w:rPr>
            </w:pPr>
            <w:r>
              <w:rPr>
                <w:rFonts w:hint="eastAsia"/>
                <w:sz w:val="21"/>
              </w:rPr>
              <w:t>市外</w:t>
            </w:r>
          </w:p>
          <w:p>
            <w:pPr>
              <w:pStyle w:val="0"/>
              <w:widowControl w:val="0"/>
              <w:overflowPunct w:val="0"/>
              <w:autoSpaceDE w:val="0"/>
              <w:autoSpaceDN w:val="0"/>
              <w:adjustRightInd w:val="0"/>
              <w:spacing w:line="240" w:lineRule="exact"/>
              <w:jc w:val="center"/>
              <w:rPr>
                <w:rFonts w:hint="default"/>
                <w:sz w:val="21"/>
              </w:rPr>
            </w:pPr>
            <w:r>
              <w:rPr>
                <w:rFonts w:hint="eastAsia"/>
                <w:sz w:val="21"/>
              </w:rPr>
              <w:t>在住</w:t>
            </w:r>
          </w:p>
        </w:tc>
      </w:tr>
      <w:tr>
        <w:trPr>
          <w:trHeight w:val="535" w:hRule="atLeast"/>
        </w:trPr>
        <w:tc>
          <w:tcPr>
            <w:tcW w:w="284" w:type="pct"/>
            <w:vMerge w:val="restart"/>
            <w:shd w:val="clear" w:color="auto" w:fill="B4C6E7"/>
            <w:textDirection w:val="tbRlV"/>
            <w:vAlign w:val="center"/>
          </w:tcPr>
          <w:p>
            <w:pPr>
              <w:pStyle w:val="0"/>
              <w:widowControl w:val="0"/>
              <w:overflowPunct w:val="0"/>
              <w:autoSpaceDE w:val="0"/>
              <w:autoSpaceDN w:val="0"/>
              <w:adjustRightInd w:val="0"/>
              <w:spacing w:line="240" w:lineRule="exact"/>
              <w:ind w:left="113" w:right="113"/>
              <w:jc w:val="center"/>
              <w:rPr>
                <w:rFonts w:hint="default"/>
                <w:sz w:val="21"/>
              </w:rPr>
            </w:pPr>
            <w:r>
              <w:rPr>
                <w:rFonts w:hint="eastAsia"/>
                <w:sz w:val="21"/>
              </w:rPr>
              <w:t>保護者</w:t>
            </w:r>
          </w:p>
        </w:tc>
        <w:tc>
          <w:tcPr>
            <w:tcW w:w="1549" w:type="pct"/>
            <w:vAlign w:val="top"/>
          </w:tcPr>
          <w:p>
            <w:pPr>
              <w:pStyle w:val="0"/>
              <w:widowControl w:val="0"/>
              <w:overflowPunct w:val="0"/>
              <w:autoSpaceDE w:val="0"/>
              <w:autoSpaceDN w:val="0"/>
              <w:adjustRightInd w:val="0"/>
              <w:spacing w:line="240" w:lineRule="exact"/>
              <w:jc w:val="center"/>
              <w:rPr>
                <w:rFonts w:hint="default"/>
                <w:sz w:val="16"/>
              </w:rPr>
            </w:pPr>
            <w:r>
              <w:rPr>
                <w:rFonts w:hint="eastAsia"/>
                <w:sz w:val="16"/>
              </w:rPr>
              <w:t>（　　　　　　　　　　　　　　　）</w:t>
            </w:r>
          </w:p>
        </w:tc>
        <w:tc>
          <w:tcPr>
            <w:tcW w:w="423" w:type="pct"/>
            <w:vAlign w:val="center"/>
          </w:tcPr>
          <w:p>
            <w:pPr>
              <w:pStyle w:val="0"/>
              <w:widowControl w:val="0"/>
              <w:overflowPunct w:val="0"/>
              <w:autoSpaceDE w:val="0"/>
              <w:autoSpaceDN w:val="0"/>
              <w:adjustRightInd w:val="0"/>
              <w:jc w:val="center"/>
              <w:rPr>
                <w:rFonts w:hint="default"/>
                <w:sz w:val="21"/>
              </w:rPr>
            </w:pPr>
          </w:p>
        </w:tc>
        <w:tc>
          <w:tcPr>
            <w:tcW w:w="565" w:type="pc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spacing w:line="240" w:lineRule="exact"/>
              <w:jc w:val="center"/>
              <w:rPr>
                <w:rFonts w:hint="default"/>
                <w:sz w:val="14"/>
              </w:rPr>
            </w:pPr>
            <w:r>
              <w:rPr>
                <w:rFonts w:hint="eastAsia"/>
                <w:sz w:val="14"/>
              </w:rPr>
              <w:t>大正　昭和</w:t>
            </w:r>
          </w:p>
          <w:p>
            <w:pPr>
              <w:pStyle w:val="0"/>
              <w:widowControl w:val="0"/>
              <w:overflowPunct w:val="0"/>
              <w:autoSpaceDE w:val="0"/>
              <w:autoSpaceDN w:val="0"/>
              <w:adjustRightInd w:val="0"/>
              <w:spacing w:line="240" w:lineRule="exact"/>
              <w:jc w:val="center"/>
              <w:rPr>
                <w:rFonts w:hint="default"/>
                <w:sz w:val="14"/>
              </w:rPr>
            </w:pPr>
            <w:r>
              <w:rPr>
                <w:rFonts w:hint="eastAsia"/>
                <w:sz w:val="14"/>
              </w:rPr>
              <w:t>平成　令和</w:t>
            </w:r>
          </w:p>
        </w:tc>
        <w:tc>
          <w:tcPr>
            <w:tcW w:w="847" w:type="pc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jc w:val="right"/>
              <w:rPr>
                <w:rFonts w:hint="default"/>
                <w:sz w:val="18"/>
              </w:rPr>
            </w:pPr>
            <w:r>
              <w:rPr>
                <w:rFonts w:hint="eastAsia"/>
                <w:sz w:val="18"/>
              </w:rPr>
              <w:t>年　　月　　日</w:t>
            </w:r>
          </w:p>
        </w:tc>
        <w:tc>
          <w:tcPr>
            <w:tcW w:w="847" w:type="pct"/>
            <w:vAlign w:val="center"/>
          </w:tcPr>
          <w:p>
            <w:pPr>
              <w:pStyle w:val="0"/>
              <w:widowControl w:val="0"/>
              <w:overflowPunct w:val="0"/>
              <w:autoSpaceDE w:val="0"/>
              <w:autoSpaceDN w:val="0"/>
              <w:adjustRightInd w:val="0"/>
              <w:jc w:val="center"/>
              <w:rPr>
                <w:rFonts w:hint="default"/>
                <w:sz w:val="21"/>
              </w:rPr>
            </w:pPr>
          </w:p>
        </w:tc>
        <w:tc>
          <w:tcPr>
            <w:tcW w:w="485" w:type="pct"/>
            <w:vAlign w:val="center"/>
          </w:tcPr>
          <w:p>
            <w:pPr>
              <w:pStyle w:val="0"/>
              <w:widowControl w:val="0"/>
              <w:overflowPunct w:val="0"/>
              <w:autoSpaceDE w:val="0"/>
              <w:autoSpaceDN w:val="0"/>
              <w:adjustRightInd w:val="0"/>
              <w:jc w:val="center"/>
              <w:rPr>
                <w:rFonts w:hint="default"/>
                <w:sz w:val="21"/>
              </w:rPr>
            </w:pPr>
            <w:r>
              <w:rPr>
                <w:rFonts w:hint="eastAsia"/>
                <w:sz w:val="21"/>
              </w:rPr>
              <w:t>□該当</w:t>
            </w:r>
          </w:p>
        </w:tc>
      </w:tr>
      <w:tr>
        <w:trPr>
          <w:trHeight w:val="535" w:hRule="atLeast"/>
        </w:trPr>
        <w:tc>
          <w:tcPr>
            <w:tcW w:w="284" w:type="pct"/>
            <w:vMerge w:val="continue"/>
            <w:shd w:val="clear" w:color="auto" w:fill="B4C6E7"/>
            <w:vAlign w:val="top"/>
          </w:tcPr>
          <w:p>
            <w:pPr>
              <w:pStyle w:val="0"/>
              <w:widowControl w:val="0"/>
              <w:overflowPunct w:val="0"/>
              <w:autoSpaceDE w:val="0"/>
              <w:autoSpaceDN w:val="0"/>
              <w:adjustRightInd w:val="0"/>
              <w:spacing w:line="240" w:lineRule="exact"/>
              <w:jc w:val="center"/>
              <w:rPr>
                <w:rFonts w:hint="default"/>
                <w:sz w:val="21"/>
              </w:rPr>
            </w:pPr>
          </w:p>
        </w:tc>
        <w:tc>
          <w:tcPr>
            <w:tcW w:w="1549" w:type="pct"/>
            <w:vAlign w:val="top"/>
          </w:tcPr>
          <w:p>
            <w:pPr>
              <w:pStyle w:val="0"/>
              <w:widowControl w:val="0"/>
              <w:overflowPunct w:val="0"/>
              <w:autoSpaceDE w:val="0"/>
              <w:autoSpaceDN w:val="0"/>
              <w:adjustRightInd w:val="0"/>
              <w:spacing w:line="240" w:lineRule="exact"/>
              <w:jc w:val="center"/>
              <w:rPr>
                <w:rFonts w:hint="default"/>
                <w:sz w:val="16"/>
              </w:rPr>
            </w:pPr>
            <w:r>
              <w:rPr>
                <w:rFonts w:hint="eastAsia"/>
                <w:sz w:val="16"/>
              </w:rPr>
              <w:t>（　　　　　　　　　　　　　　　）</w:t>
            </w:r>
          </w:p>
        </w:tc>
        <w:tc>
          <w:tcPr>
            <w:tcW w:w="423" w:type="pct"/>
            <w:vAlign w:val="center"/>
          </w:tcPr>
          <w:p>
            <w:pPr>
              <w:pStyle w:val="0"/>
              <w:widowControl w:val="0"/>
              <w:overflowPunct w:val="0"/>
              <w:autoSpaceDE w:val="0"/>
              <w:autoSpaceDN w:val="0"/>
              <w:adjustRightInd w:val="0"/>
              <w:jc w:val="center"/>
              <w:rPr>
                <w:rFonts w:hint="default"/>
                <w:sz w:val="21"/>
              </w:rPr>
            </w:pPr>
          </w:p>
        </w:tc>
        <w:tc>
          <w:tcPr>
            <w:tcW w:w="565" w:type="pc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spacing w:line="240" w:lineRule="exact"/>
              <w:jc w:val="center"/>
              <w:rPr>
                <w:rFonts w:hint="default"/>
                <w:sz w:val="14"/>
              </w:rPr>
            </w:pPr>
            <w:r>
              <w:rPr>
                <w:rFonts w:hint="eastAsia"/>
                <w:sz w:val="14"/>
              </w:rPr>
              <w:t>大正　昭和</w:t>
            </w:r>
          </w:p>
          <w:p>
            <w:pPr>
              <w:pStyle w:val="0"/>
              <w:widowControl w:val="0"/>
              <w:overflowPunct w:val="0"/>
              <w:autoSpaceDE w:val="0"/>
              <w:autoSpaceDN w:val="0"/>
              <w:adjustRightInd w:val="0"/>
              <w:spacing w:line="240" w:lineRule="exact"/>
              <w:jc w:val="center"/>
              <w:rPr>
                <w:rFonts w:hint="default"/>
                <w:sz w:val="14"/>
              </w:rPr>
            </w:pPr>
            <w:r>
              <w:rPr>
                <w:rFonts w:hint="eastAsia"/>
                <w:sz w:val="14"/>
              </w:rPr>
              <w:t>平成　令和</w:t>
            </w:r>
          </w:p>
        </w:tc>
        <w:tc>
          <w:tcPr>
            <w:tcW w:w="847" w:type="pc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jc w:val="right"/>
              <w:rPr>
                <w:rFonts w:hint="default"/>
                <w:sz w:val="18"/>
              </w:rPr>
            </w:pPr>
            <w:r>
              <w:rPr>
                <w:rFonts w:hint="eastAsia"/>
                <w:sz w:val="18"/>
              </w:rPr>
              <w:t>年　　月　　日</w:t>
            </w:r>
          </w:p>
        </w:tc>
        <w:tc>
          <w:tcPr>
            <w:tcW w:w="847" w:type="pct"/>
            <w:vAlign w:val="center"/>
          </w:tcPr>
          <w:p>
            <w:pPr>
              <w:pStyle w:val="0"/>
              <w:widowControl w:val="0"/>
              <w:overflowPunct w:val="0"/>
              <w:autoSpaceDE w:val="0"/>
              <w:autoSpaceDN w:val="0"/>
              <w:adjustRightInd w:val="0"/>
              <w:jc w:val="center"/>
              <w:rPr>
                <w:rFonts w:hint="default"/>
                <w:sz w:val="21"/>
              </w:rPr>
            </w:pPr>
          </w:p>
        </w:tc>
        <w:tc>
          <w:tcPr>
            <w:tcW w:w="485" w:type="pct"/>
            <w:vAlign w:val="center"/>
          </w:tcPr>
          <w:p>
            <w:pPr>
              <w:pStyle w:val="0"/>
              <w:widowControl w:val="0"/>
              <w:overflowPunct w:val="0"/>
              <w:autoSpaceDE w:val="0"/>
              <w:autoSpaceDN w:val="0"/>
              <w:adjustRightInd w:val="0"/>
              <w:jc w:val="center"/>
              <w:rPr>
                <w:rFonts w:hint="default"/>
                <w:sz w:val="21"/>
              </w:rPr>
            </w:pPr>
            <w:r>
              <w:rPr>
                <w:rFonts w:hint="eastAsia"/>
                <w:sz w:val="21"/>
              </w:rPr>
              <w:t>□該当</w:t>
            </w:r>
          </w:p>
        </w:tc>
      </w:tr>
      <w:tr>
        <w:trPr>
          <w:trHeight w:val="535" w:hRule="atLeast"/>
        </w:trPr>
        <w:tc>
          <w:tcPr>
            <w:tcW w:w="284" w:type="pct"/>
            <w:vMerge w:val="restart"/>
            <w:shd w:val="clear" w:color="auto" w:fill="B4C6E7"/>
            <w:textDirection w:val="tbRlV"/>
            <w:vAlign w:val="center"/>
          </w:tcPr>
          <w:p>
            <w:pPr>
              <w:pStyle w:val="0"/>
              <w:widowControl w:val="0"/>
              <w:overflowPunct w:val="0"/>
              <w:autoSpaceDE w:val="0"/>
              <w:autoSpaceDN w:val="0"/>
              <w:adjustRightInd w:val="0"/>
              <w:spacing w:line="240" w:lineRule="exact"/>
              <w:ind w:left="113" w:right="113"/>
              <w:jc w:val="center"/>
              <w:rPr>
                <w:rFonts w:hint="default"/>
                <w:sz w:val="21"/>
              </w:rPr>
            </w:pPr>
            <w:r>
              <w:rPr>
                <w:rFonts w:hint="eastAsia"/>
                <w:sz w:val="21"/>
              </w:rPr>
              <w:t>同居家族・同居人</w:t>
            </w:r>
          </w:p>
          <w:p>
            <w:pPr>
              <w:pStyle w:val="0"/>
              <w:widowControl w:val="0"/>
              <w:overflowPunct w:val="0"/>
              <w:autoSpaceDE w:val="0"/>
              <w:autoSpaceDN w:val="0"/>
              <w:adjustRightInd w:val="0"/>
              <w:spacing w:line="240" w:lineRule="exact"/>
              <w:ind w:left="113" w:right="113"/>
              <w:jc w:val="center"/>
              <w:rPr>
                <w:rFonts w:hint="default"/>
                <w:sz w:val="21"/>
              </w:rPr>
            </w:pPr>
            <w:r>
              <w:rPr>
                <w:rFonts w:hint="eastAsia"/>
                <w:sz w:val="21"/>
              </w:rPr>
              <w:t>（申請児童除く）</w:t>
            </w:r>
          </w:p>
        </w:tc>
        <w:tc>
          <w:tcPr>
            <w:tcW w:w="1549" w:type="pct"/>
            <w:vAlign w:val="top"/>
          </w:tcPr>
          <w:p>
            <w:pPr>
              <w:pStyle w:val="0"/>
              <w:widowControl w:val="0"/>
              <w:overflowPunct w:val="0"/>
              <w:autoSpaceDE w:val="0"/>
              <w:autoSpaceDN w:val="0"/>
              <w:adjustRightInd w:val="0"/>
              <w:spacing w:line="240" w:lineRule="exact"/>
              <w:jc w:val="center"/>
              <w:rPr>
                <w:rFonts w:hint="default"/>
                <w:sz w:val="16"/>
              </w:rPr>
            </w:pPr>
            <w:r>
              <w:rPr>
                <w:rFonts w:hint="eastAsia"/>
                <w:sz w:val="16"/>
              </w:rPr>
              <w:t>（　　　　　　　　　　　　　　　）</w:t>
            </w:r>
          </w:p>
        </w:tc>
        <w:tc>
          <w:tcPr>
            <w:tcW w:w="423" w:type="pct"/>
            <w:vAlign w:val="center"/>
          </w:tcPr>
          <w:p>
            <w:pPr>
              <w:pStyle w:val="0"/>
              <w:widowControl w:val="0"/>
              <w:overflowPunct w:val="0"/>
              <w:autoSpaceDE w:val="0"/>
              <w:autoSpaceDN w:val="0"/>
              <w:adjustRightInd w:val="0"/>
              <w:jc w:val="center"/>
              <w:rPr>
                <w:rFonts w:hint="default"/>
                <w:sz w:val="21"/>
              </w:rPr>
            </w:pPr>
          </w:p>
        </w:tc>
        <w:tc>
          <w:tcPr>
            <w:tcW w:w="565" w:type="pc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spacing w:line="240" w:lineRule="exact"/>
              <w:jc w:val="center"/>
              <w:rPr>
                <w:rFonts w:hint="default"/>
                <w:sz w:val="14"/>
              </w:rPr>
            </w:pPr>
            <w:r>
              <w:rPr>
                <w:rFonts w:hint="eastAsia"/>
                <w:sz w:val="14"/>
              </w:rPr>
              <w:t>大正　昭和</w:t>
            </w:r>
          </w:p>
          <w:p>
            <w:pPr>
              <w:pStyle w:val="0"/>
              <w:widowControl w:val="0"/>
              <w:overflowPunct w:val="0"/>
              <w:autoSpaceDE w:val="0"/>
              <w:autoSpaceDN w:val="0"/>
              <w:adjustRightInd w:val="0"/>
              <w:spacing w:line="240" w:lineRule="exact"/>
              <w:jc w:val="center"/>
              <w:rPr>
                <w:rFonts w:hint="default"/>
                <w:sz w:val="14"/>
              </w:rPr>
            </w:pPr>
            <w:r>
              <w:rPr>
                <w:rFonts w:hint="eastAsia"/>
                <w:sz w:val="14"/>
              </w:rPr>
              <w:t>平成　令和</w:t>
            </w:r>
          </w:p>
        </w:tc>
        <w:tc>
          <w:tcPr>
            <w:tcW w:w="847" w:type="pc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jc w:val="right"/>
              <w:rPr>
                <w:rFonts w:hint="default"/>
                <w:sz w:val="18"/>
              </w:rPr>
            </w:pPr>
            <w:r>
              <w:rPr>
                <w:rFonts w:hint="eastAsia"/>
                <w:sz w:val="18"/>
              </w:rPr>
              <w:t>年　　月　　日</w:t>
            </w:r>
          </w:p>
        </w:tc>
        <w:tc>
          <w:tcPr>
            <w:tcW w:w="847" w:type="pct"/>
            <w:vAlign w:val="center"/>
          </w:tcPr>
          <w:p>
            <w:pPr>
              <w:pStyle w:val="0"/>
              <w:widowControl w:val="0"/>
              <w:overflowPunct w:val="0"/>
              <w:autoSpaceDE w:val="0"/>
              <w:autoSpaceDN w:val="0"/>
              <w:adjustRightInd w:val="0"/>
              <w:jc w:val="center"/>
              <w:rPr>
                <w:rFonts w:hint="default"/>
                <w:sz w:val="21"/>
              </w:rPr>
            </w:pPr>
          </w:p>
        </w:tc>
        <w:tc>
          <w:tcPr>
            <w:tcW w:w="485" w:type="pct"/>
            <w:vAlign w:val="center"/>
          </w:tcPr>
          <w:p>
            <w:pPr>
              <w:pStyle w:val="0"/>
              <w:widowControl w:val="0"/>
              <w:overflowPunct w:val="0"/>
              <w:autoSpaceDE w:val="0"/>
              <w:autoSpaceDN w:val="0"/>
              <w:adjustRightInd w:val="0"/>
              <w:jc w:val="center"/>
              <w:rPr>
                <w:rFonts w:hint="default"/>
                <w:sz w:val="21"/>
              </w:rPr>
            </w:pPr>
            <w:r>
              <w:rPr>
                <w:rFonts w:hint="eastAsia"/>
                <w:sz w:val="21"/>
              </w:rPr>
              <w:t>□該当</w:t>
            </w:r>
          </w:p>
        </w:tc>
      </w:tr>
      <w:tr>
        <w:trPr>
          <w:trHeight w:val="535" w:hRule="atLeast"/>
        </w:trPr>
        <w:tc>
          <w:tcPr>
            <w:tcW w:w="284" w:type="pct"/>
            <w:vMerge w:val="continue"/>
            <w:shd w:val="clear" w:color="auto" w:fill="B4C6E7"/>
            <w:vAlign w:val="top"/>
          </w:tcPr>
          <w:p>
            <w:pPr>
              <w:pStyle w:val="0"/>
              <w:widowControl w:val="0"/>
              <w:overflowPunct w:val="0"/>
              <w:autoSpaceDE w:val="0"/>
              <w:autoSpaceDN w:val="0"/>
              <w:adjustRightInd w:val="0"/>
              <w:jc w:val="center"/>
              <w:rPr>
                <w:rFonts w:hint="default"/>
                <w:sz w:val="21"/>
              </w:rPr>
            </w:pPr>
          </w:p>
        </w:tc>
        <w:tc>
          <w:tcPr>
            <w:tcW w:w="1549" w:type="pct"/>
            <w:vAlign w:val="top"/>
          </w:tcPr>
          <w:p>
            <w:pPr>
              <w:pStyle w:val="0"/>
              <w:widowControl w:val="0"/>
              <w:overflowPunct w:val="0"/>
              <w:autoSpaceDE w:val="0"/>
              <w:autoSpaceDN w:val="0"/>
              <w:adjustRightInd w:val="0"/>
              <w:spacing w:line="240" w:lineRule="exact"/>
              <w:jc w:val="center"/>
              <w:rPr>
                <w:rFonts w:hint="default"/>
                <w:sz w:val="16"/>
              </w:rPr>
            </w:pPr>
            <w:r>
              <w:rPr>
                <w:rFonts w:hint="eastAsia"/>
                <w:sz w:val="16"/>
              </w:rPr>
              <w:t>（　　　　　　　　　　　　　　　）</w:t>
            </w:r>
          </w:p>
        </w:tc>
        <w:tc>
          <w:tcPr>
            <w:tcW w:w="423" w:type="pct"/>
            <w:vAlign w:val="center"/>
          </w:tcPr>
          <w:p>
            <w:pPr>
              <w:pStyle w:val="0"/>
              <w:widowControl w:val="0"/>
              <w:overflowPunct w:val="0"/>
              <w:autoSpaceDE w:val="0"/>
              <w:autoSpaceDN w:val="0"/>
              <w:adjustRightInd w:val="0"/>
              <w:jc w:val="center"/>
              <w:rPr>
                <w:rFonts w:hint="default"/>
                <w:sz w:val="21"/>
              </w:rPr>
            </w:pPr>
          </w:p>
        </w:tc>
        <w:tc>
          <w:tcPr>
            <w:tcW w:w="565" w:type="pc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spacing w:line="240" w:lineRule="exact"/>
              <w:jc w:val="center"/>
              <w:rPr>
                <w:rFonts w:hint="default"/>
                <w:sz w:val="14"/>
              </w:rPr>
            </w:pPr>
            <w:r>
              <w:rPr>
                <w:rFonts w:hint="eastAsia"/>
                <w:sz w:val="14"/>
              </w:rPr>
              <w:t>大正　昭和</w:t>
            </w:r>
          </w:p>
          <w:p>
            <w:pPr>
              <w:pStyle w:val="0"/>
              <w:widowControl w:val="0"/>
              <w:overflowPunct w:val="0"/>
              <w:autoSpaceDE w:val="0"/>
              <w:autoSpaceDN w:val="0"/>
              <w:adjustRightInd w:val="0"/>
              <w:spacing w:line="240" w:lineRule="exact"/>
              <w:jc w:val="center"/>
              <w:rPr>
                <w:rFonts w:hint="default"/>
                <w:sz w:val="14"/>
              </w:rPr>
            </w:pPr>
            <w:r>
              <w:rPr>
                <w:rFonts w:hint="eastAsia"/>
                <w:sz w:val="14"/>
              </w:rPr>
              <w:t>平成　令和</w:t>
            </w:r>
          </w:p>
        </w:tc>
        <w:tc>
          <w:tcPr>
            <w:tcW w:w="847" w:type="pc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jc w:val="right"/>
              <w:rPr>
                <w:rFonts w:hint="default"/>
                <w:sz w:val="18"/>
              </w:rPr>
            </w:pPr>
            <w:r>
              <w:rPr>
                <w:rFonts w:hint="eastAsia"/>
                <w:sz w:val="18"/>
              </w:rPr>
              <w:t>年　　月　　日</w:t>
            </w:r>
          </w:p>
        </w:tc>
        <w:tc>
          <w:tcPr>
            <w:tcW w:w="847" w:type="pct"/>
            <w:vAlign w:val="center"/>
          </w:tcPr>
          <w:p>
            <w:pPr>
              <w:pStyle w:val="0"/>
              <w:widowControl w:val="0"/>
              <w:overflowPunct w:val="0"/>
              <w:autoSpaceDE w:val="0"/>
              <w:autoSpaceDN w:val="0"/>
              <w:adjustRightInd w:val="0"/>
              <w:jc w:val="center"/>
              <w:rPr>
                <w:rFonts w:hint="default"/>
                <w:sz w:val="21"/>
              </w:rPr>
            </w:pPr>
          </w:p>
        </w:tc>
        <w:tc>
          <w:tcPr>
            <w:tcW w:w="485" w:type="pct"/>
            <w:vAlign w:val="center"/>
          </w:tcPr>
          <w:p>
            <w:pPr>
              <w:pStyle w:val="0"/>
              <w:widowControl w:val="0"/>
              <w:overflowPunct w:val="0"/>
              <w:autoSpaceDE w:val="0"/>
              <w:autoSpaceDN w:val="0"/>
              <w:adjustRightInd w:val="0"/>
              <w:jc w:val="center"/>
              <w:rPr>
                <w:rFonts w:hint="default"/>
                <w:sz w:val="21"/>
              </w:rPr>
            </w:pPr>
            <w:r>
              <w:rPr>
                <w:rFonts w:hint="eastAsia"/>
                <w:sz w:val="21"/>
              </w:rPr>
              <w:t>□該当</w:t>
            </w:r>
          </w:p>
        </w:tc>
      </w:tr>
      <w:tr>
        <w:trPr>
          <w:trHeight w:val="535" w:hRule="atLeast"/>
        </w:trPr>
        <w:tc>
          <w:tcPr>
            <w:tcW w:w="284" w:type="pct"/>
            <w:vMerge w:val="continue"/>
            <w:shd w:val="clear" w:color="auto" w:fill="B4C6E7"/>
            <w:vAlign w:val="top"/>
          </w:tcPr>
          <w:p>
            <w:pPr>
              <w:pStyle w:val="0"/>
              <w:widowControl w:val="0"/>
              <w:overflowPunct w:val="0"/>
              <w:autoSpaceDE w:val="0"/>
              <w:autoSpaceDN w:val="0"/>
              <w:adjustRightInd w:val="0"/>
              <w:jc w:val="center"/>
              <w:rPr>
                <w:rFonts w:hint="default"/>
                <w:sz w:val="21"/>
              </w:rPr>
            </w:pPr>
          </w:p>
        </w:tc>
        <w:tc>
          <w:tcPr>
            <w:tcW w:w="1549" w:type="pct"/>
            <w:vAlign w:val="top"/>
          </w:tcPr>
          <w:p>
            <w:pPr>
              <w:pStyle w:val="0"/>
              <w:widowControl w:val="0"/>
              <w:overflowPunct w:val="0"/>
              <w:autoSpaceDE w:val="0"/>
              <w:autoSpaceDN w:val="0"/>
              <w:adjustRightInd w:val="0"/>
              <w:spacing w:line="240" w:lineRule="exact"/>
              <w:jc w:val="center"/>
              <w:rPr>
                <w:rFonts w:hint="default"/>
                <w:sz w:val="16"/>
              </w:rPr>
            </w:pPr>
            <w:r>
              <w:rPr>
                <w:rFonts w:hint="eastAsia"/>
                <w:sz w:val="16"/>
              </w:rPr>
              <w:t>（　　　　　　　　　　　　　　　）</w:t>
            </w:r>
          </w:p>
        </w:tc>
        <w:tc>
          <w:tcPr>
            <w:tcW w:w="423" w:type="pct"/>
            <w:vAlign w:val="center"/>
          </w:tcPr>
          <w:p>
            <w:pPr>
              <w:pStyle w:val="0"/>
              <w:widowControl w:val="0"/>
              <w:overflowPunct w:val="0"/>
              <w:autoSpaceDE w:val="0"/>
              <w:autoSpaceDN w:val="0"/>
              <w:adjustRightInd w:val="0"/>
              <w:jc w:val="center"/>
              <w:rPr>
                <w:rFonts w:hint="default"/>
                <w:sz w:val="21"/>
              </w:rPr>
            </w:pPr>
          </w:p>
        </w:tc>
        <w:tc>
          <w:tcPr>
            <w:tcW w:w="565" w:type="pc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spacing w:line="240" w:lineRule="exact"/>
              <w:jc w:val="center"/>
              <w:rPr>
                <w:rFonts w:hint="default"/>
                <w:sz w:val="14"/>
              </w:rPr>
            </w:pPr>
            <w:r>
              <w:rPr>
                <w:rFonts w:hint="eastAsia"/>
                <w:sz w:val="14"/>
              </w:rPr>
              <w:t>大正　昭和</w:t>
            </w:r>
          </w:p>
          <w:p>
            <w:pPr>
              <w:pStyle w:val="0"/>
              <w:widowControl w:val="0"/>
              <w:overflowPunct w:val="0"/>
              <w:autoSpaceDE w:val="0"/>
              <w:autoSpaceDN w:val="0"/>
              <w:adjustRightInd w:val="0"/>
              <w:spacing w:line="240" w:lineRule="exact"/>
              <w:jc w:val="center"/>
              <w:rPr>
                <w:rFonts w:hint="default"/>
                <w:sz w:val="14"/>
              </w:rPr>
            </w:pPr>
            <w:r>
              <w:rPr>
                <w:rFonts w:hint="eastAsia"/>
                <w:sz w:val="14"/>
              </w:rPr>
              <w:t>平成　令和</w:t>
            </w:r>
          </w:p>
        </w:tc>
        <w:tc>
          <w:tcPr>
            <w:tcW w:w="847" w:type="pc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jc w:val="right"/>
              <w:rPr>
                <w:rFonts w:hint="default"/>
                <w:sz w:val="18"/>
              </w:rPr>
            </w:pPr>
            <w:r>
              <w:rPr>
                <w:rFonts w:hint="eastAsia"/>
                <w:sz w:val="18"/>
              </w:rPr>
              <w:t>年　　月　　日</w:t>
            </w:r>
          </w:p>
        </w:tc>
        <w:tc>
          <w:tcPr>
            <w:tcW w:w="847" w:type="pct"/>
            <w:vAlign w:val="center"/>
          </w:tcPr>
          <w:p>
            <w:pPr>
              <w:pStyle w:val="0"/>
              <w:widowControl w:val="0"/>
              <w:overflowPunct w:val="0"/>
              <w:autoSpaceDE w:val="0"/>
              <w:autoSpaceDN w:val="0"/>
              <w:adjustRightInd w:val="0"/>
              <w:jc w:val="center"/>
              <w:rPr>
                <w:rFonts w:hint="default"/>
                <w:sz w:val="21"/>
              </w:rPr>
            </w:pPr>
          </w:p>
        </w:tc>
        <w:tc>
          <w:tcPr>
            <w:tcW w:w="485" w:type="pct"/>
            <w:vAlign w:val="center"/>
          </w:tcPr>
          <w:p>
            <w:pPr>
              <w:pStyle w:val="0"/>
              <w:widowControl w:val="0"/>
              <w:overflowPunct w:val="0"/>
              <w:autoSpaceDE w:val="0"/>
              <w:autoSpaceDN w:val="0"/>
              <w:adjustRightInd w:val="0"/>
              <w:jc w:val="center"/>
              <w:rPr>
                <w:rFonts w:hint="default"/>
                <w:sz w:val="21"/>
              </w:rPr>
            </w:pPr>
            <w:r>
              <w:rPr>
                <w:rFonts w:hint="eastAsia"/>
                <w:sz w:val="21"/>
              </w:rPr>
              <w:t>□該当</w:t>
            </w:r>
          </w:p>
        </w:tc>
      </w:tr>
      <w:tr>
        <w:trPr>
          <w:trHeight w:val="535" w:hRule="atLeast"/>
        </w:trPr>
        <w:tc>
          <w:tcPr>
            <w:tcW w:w="284" w:type="pct"/>
            <w:vMerge w:val="continue"/>
            <w:shd w:val="clear" w:color="auto" w:fill="B4C6E7"/>
            <w:vAlign w:val="top"/>
          </w:tcPr>
          <w:p>
            <w:pPr>
              <w:pStyle w:val="0"/>
              <w:widowControl w:val="0"/>
              <w:overflowPunct w:val="0"/>
              <w:autoSpaceDE w:val="0"/>
              <w:autoSpaceDN w:val="0"/>
              <w:adjustRightInd w:val="0"/>
              <w:jc w:val="center"/>
              <w:rPr>
                <w:rFonts w:hint="default"/>
                <w:sz w:val="21"/>
              </w:rPr>
            </w:pPr>
          </w:p>
        </w:tc>
        <w:tc>
          <w:tcPr>
            <w:tcW w:w="1549" w:type="pct"/>
            <w:vAlign w:val="top"/>
          </w:tcPr>
          <w:p>
            <w:pPr>
              <w:pStyle w:val="0"/>
              <w:widowControl w:val="0"/>
              <w:overflowPunct w:val="0"/>
              <w:autoSpaceDE w:val="0"/>
              <w:autoSpaceDN w:val="0"/>
              <w:adjustRightInd w:val="0"/>
              <w:spacing w:line="240" w:lineRule="exact"/>
              <w:jc w:val="center"/>
              <w:rPr>
                <w:rFonts w:hint="default"/>
                <w:sz w:val="16"/>
              </w:rPr>
            </w:pPr>
            <w:r>
              <w:rPr>
                <w:rFonts w:hint="eastAsia"/>
                <w:sz w:val="16"/>
              </w:rPr>
              <w:t>（　　　　　　　　　　　　　　　）</w:t>
            </w:r>
          </w:p>
        </w:tc>
        <w:tc>
          <w:tcPr>
            <w:tcW w:w="423" w:type="pct"/>
            <w:vAlign w:val="center"/>
          </w:tcPr>
          <w:p>
            <w:pPr>
              <w:pStyle w:val="0"/>
              <w:widowControl w:val="0"/>
              <w:overflowPunct w:val="0"/>
              <w:autoSpaceDE w:val="0"/>
              <w:autoSpaceDN w:val="0"/>
              <w:adjustRightInd w:val="0"/>
              <w:jc w:val="center"/>
              <w:rPr>
                <w:rFonts w:hint="default"/>
                <w:sz w:val="21"/>
              </w:rPr>
            </w:pPr>
          </w:p>
        </w:tc>
        <w:tc>
          <w:tcPr>
            <w:tcW w:w="565" w:type="pc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spacing w:line="240" w:lineRule="exact"/>
              <w:jc w:val="center"/>
              <w:rPr>
                <w:rFonts w:hint="default"/>
                <w:sz w:val="14"/>
              </w:rPr>
            </w:pPr>
            <w:r>
              <w:rPr>
                <w:rFonts w:hint="eastAsia"/>
                <w:sz w:val="14"/>
              </w:rPr>
              <w:t>大正　昭和</w:t>
            </w:r>
          </w:p>
          <w:p>
            <w:pPr>
              <w:pStyle w:val="0"/>
              <w:widowControl w:val="0"/>
              <w:overflowPunct w:val="0"/>
              <w:autoSpaceDE w:val="0"/>
              <w:autoSpaceDN w:val="0"/>
              <w:adjustRightInd w:val="0"/>
              <w:spacing w:line="240" w:lineRule="exact"/>
              <w:jc w:val="center"/>
              <w:rPr>
                <w:rFonts w:hint="default"/>
                <w:sz w:val="14"/>
              </w:rPr>
            </w:pPr>
            <w:r>
              <w:rPr>
                <w:rFonts w:hint="eastAsia"/>
                <w:sz w:val="14"/>
              </w:rPr>
              <w:t>平成　令和</w:t>
            </w:r>
          </w:p>
        </w:tc>
        <w:tc>
          <w:tcPr>
            <w:tcW w:w="847" w:type="pc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jc w:val="right"/>
              <w:rPr>
                <w:rFonts w:hint="default"/>
                <w:sz w:val="18"/>
              </w:rPr>
            </w:pPr>
            <w:r>
              <w:rPr>
                <w:rFonts w:hint="eastAsia"/>
                <w:sz w:val="18"/>
              </w:rPr>
              <w:t>年　　月　　日</w:t>
            </w:r>
          </w:p>
        </w:tc>
        <w:tc>
          <w:tcPr>
            <w:tcW w:w="847" w:type="pct"/>
            <w:vAlign w:val="center"/>
          </w:tcPr>
          <w:p>
            <w:pPr>
              <w:pStyle w:val="0"/>
              <w:widowControl w:val="0"/>
              <w:overflowPunct w:val="0"/>
              <w:autoSpaceDE w:val="0"/>
              <w:autoSpaceDN w:val="0"/>
              <w:adjustRightInd w:val="0"/>
              <w:jc w:val="center"/>
              <w:rPr>
                <w:rFonts w:hint="default"/>
                <w:sz w:val="21"/>
              </w:rPr>
            </w:pPr>
          </w:p>
        </w:tc>
        <w:tc>
          <w:tcPr>
            <w:tcW w:w="485" w:type="pct"/>
            <w:vAlign w:val="center"/>
          </w:tcPr>
          <w:p>
            <w:pPr>
              <w:pStyle w:val="0"/>
              <w:widowControl w:val="0"/>
              <w:overflowPunct w:val="0"/>
              <w:autoSpaceDE w:val="0"/>
              <w:autoSpaceDN w:val="0"/>
              <w:adjustRightInd w:val="0"/>
              <w:jc w:val="center"/>
              <w:rPr>
                <w:rFonts w:hint="default"/>
                <w:sz w:val="21"/>
              </w:rPr>
            </w:pPr>
            <w:r>
              <w:rPr>
                <w:rFonts w:hint="eastAsia"/>
                <w:sz w:val="21"/>
              </w:rPr>
              <w:t>□該当</w:t>
            </w:r>
          </w:p>
        </w:tc>
      </w:tr>
      <w:tr>
        <w:trPr>
          <w:trHeight w:val="535" w:hRule="atLeast"/>
        </w:trPr>
        <w:tc>
          <w:tcPr>
            <w:tcW w:w="284" w:type="pct"/>
            <w:vMerge w:val="continue"/>
            <w:shd w:val="clear" w:color="auto" w:fill="B4C6E7"/>
            <w:vAlign w:val="top"/>
          </w:tcPr>
          <w:p>
            <w:pPr>
              <w:pStyle w:val="0"/>
              <w:widowControl w:val="0"/>
              <w:overflowPunct w:val="0"/>
              <w:autoSpaceDE w:val="0"/>
              <w:autoSpaceDN w:val="0"/>
              <w:adjustRightInd w:val="0"/>
              <w:jc w:val="center"/>
              <w:rPr>
                <w:rFonts w:hint="default"/>
                <w:sz w:val="21"/>
              </w:rPr>
            </w:pPr>
          </w:p>
        </w:tc>
        <w:tc>
          <w:tcPr>
            <w:tcW w:w="1549" w:type="pct"/>
            <w:vAlign w:val="top"/>
          </w:tcPr>
          <w:p>
            <w:pPr>
              <w:pStyle w:val="0"/>
              <w:widowControl w:val="0"/>
              <w:overflowPunct w:val="0"/>
              <w:autoSpaceDE w:val="0"/>
              <w:autoSpaceDN w:val="0"/>
              <w:adjustRightInd w:val="0"/>
              <w:spacing w:line="240" w:lineRule="exact"/>
              <w:jc w:val="center"/>
              <w:rPr>
                <w:rFonts w:hint="default"/>
                <w:sz w:val="16"/>
              </w:rPr>
            </w:pPr>
            <w:r>
              <w:rPr>
                <w:rFonts w:hint="eastAsia"/>
                <w:sz w:val="16"/>
              </w:rPr>
              <w:t>（　　　　　　　　　　　　　　　）</w:t>
            </w:r>
          </w:p>
        </w:tc>
        <w:tc>
          <w:tcPr>
            <w:tcW w:w="423" w:type="pct"/>
            <w:vAlign w:val="center"/>
          </w:tcPr>
          <w:p>
            <w:pPr>
              <w:pStyle w:val="0"/>
              <w:widowControl w:val="0"/>
              <w:overflowPunct w:val="0"/>
              <w:autoSpaceDE w:val="0"/>
              <w:autoSpaceDN w:val="0"/>
              <w:adjustRightInd w:val="0"/>
              <w:jc w:val="center"/>
              <w:rPr>
                <w:rFonts w:hint="default"/>
                <w:sz w:val="21"/>
              </w:rPr>
            </w:pPr>
          </w:p>
        </w:tc>
        <w:tc>
          <w:tcPr>
            <w:tcW w:w="565" w:type="pc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spacing w:line="240" w:lineRule="exact"/>
              <w:jc w:val="center"/>
              <w:rPr>
                <w:rFonts w:hint="default"/>
                <w:sz w:val="14"/>
              </w:rPr>
            </w:pPr>
            <w:r>
              <w:rPr>
                <w:rFonts w:hint="eastAsia"/>
                <w:sz w:val="14"/>
              </w:rPr>
              <w:t>大正　昭和</w:t>
            </w:r>
          </w:p>
          <w:p>
            <w:pPr>
              <w:pStyle w:val="0"/>
              <w:widowControl w:val="0"/>
              <w:overflowPunct w:val="0"/>
              <w:autoSpaceDE w:val="0"/>
              <w:autoSpaceDN w:val="0"/>
              <w:adjustRightInd w:val="0"/>
              <w:spacing w:line="240" w:lineRule="exact"/>
              <w:jc w:val="center"/>
              <w:rPr>
                <w:rFonts w:hint="default"/>
                <w:sz w:val="14"/>
              </w:rPr>
            </w:pPr>
            <w:r>
              <w:rPr>
                <w:rFonts w:hint="eastAsia"/>
                <w:sz w:val="14"/>
              </w:rPr>
              <w:t>平成　令和</w:t>
            </w:r>
          </w:p>
        </w:tc>
        <w:tc>
          <w:tcPr>
            <w:tcW w:w="847" w:type="pc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jc w:val="right"/>
              <w:rPr>
                <w:rFonts w:hint="default"/>
                <w:sz w:val="18"/>
              </w:rPr>
            </w:pPr>
            <w:r>
              <w:rPr>
                <w:rFonts w:hint="eastAsia"/>
                <w:sz w:val="18"/>
              </w:rPr>
              <w:t>年　　月　　日</w:t>
            </w:r>
          </w:p>
        </w:tc>
        <w:tc>
          <w:tcPr>
            <w:tcW w:w="847" w:type="pct"/>
            <w:vAlign w:val="center"/>
          </w:tcPr>
          <w:p>
            <w:pPr>
              <w:pStyle w:val="0"/>
              <w:widowControl w:val="0"/>
              <w:overflowPunct w:val="0"/>
              <w:autoSpaceDE w:val="0"/>
              <w:autoSpaceDN w:val="0"/>
              <w:adjustRightInd w:val="0"/>
              <w:jc w:val="center"/>
              <w:rPr>
                <w:rFonts w:hint="default"/>
                <w:sz w:val="21"/>
              </w:rPr>
            </w:pPr>
          </w:p>
        </w:tc>
        <w:tc>
          <w:tcPr>
            <w:tcW w:w="485" w:type="pct"/>
            <w:vAlign w:val="center"/>
          </w:tcPr>
          <w:p>
            <w:pPr>
              <w:pStyle w:val="0"/>
              <w:widowControl w:val="0"/>
              <w:overflowPunct w:val="0"/>
              <w:autoSpaceDE w:val="0"/>
              <w:autoSpaceDN w:val="0"/>
              <w:adjustRightInd w:val="0"/>
              <w:jc w:val="center"/>
              <w:rPr>
                <w:rFonts w:hint="default"/>
                <w:sz w:val="21"/>
              </w:rPr>
            </w:pPr>
            <w:r>
              <w:rPr>
                <w:rFonts w:hint="eastAsia"/>
                <w:sz w:val="21"/>
              </w:rPr>
              <w:t>□該当</w:t>
            </w:r>
          </w:p>
        </w:tc>
      </w:tr>
      <w:tr>
        <w:trPr>
          <w:trHeight w:val="132" w:hRule="atLeast"/>
        </w:trPr>
        <w:tc>
          <w:tcPr>
            <w:tcW w:w="1833" w:type="pct"/>
            <w:gridSpan w:val="2"/>
            <w:shd w:val="clear" w:color="auto" w:fill="B4C6E7"/>
            <w:vAlign w:val="center"/>
          </w:tcPr>
          <w:p>
            <w:pPr>
              <w:pStyle w:val="0"/>
              <w:widowControl w:val="0"/>
              <w:overflowPunct w:val="0"/>
              <w:autoSpaceDE w:val="0"/>
              <w:autoSpaceDN w:val="0"/>
              <w:adjustRightInd w:val="0"/>
              <w:jc w:val="center"/>
              <w:rPr>
                <w:rFonts w:hint="default"/>
                <w:sz w:val="21"/>
              </w:rPr>
            </w:pPr>
            <w:r>
              <w:rPr>
                <w:rFonts w:hint="eastAsia"/>
                <w:sz w:val="21"/>
              </w:rPr>
              <w:t>ひとり親世帯について</w:t>
            </w:r>
          </w:p>
        </w:tc>
        <w:tc>
          <w:tcPr>
            <w:tcW w:w="3167" w:type="pct"/>
            <w:gridSpan w:val="5"/>
            <w:vAlign w:val="center"/>
          </w:tcPr>
          <w:p>
            <w:pPr>
              <w:pStyle w:val="0"/>
              <w:widowControl w:val="0"/>
              <w:overflowPunct w:val="0"/>
              <w:autoSpaceDE w:val="0"/>
              <w:autoSpaceDN w:val="0"/>
              <w:adjustRightInd w:val="0"/>
              <w:jc w:val="center"/>
              <w:rPr>
                <w:rFonts w:hint="default"/>
                <w:sz w:val="21"/>
              </w:rPr>
            </w:pPr>
            <w:r>
              <w:rPr>
                <w:rFonts w:hint="eastAsia"/>
                <w:sz w:val="21"/>
              </w:rPr>
              <w:t>□該当なし　□該当あり</w:t>
            </w:r>
            <w:r>
              <w:rPr>
                <w:rFonts w:hint="eastAsia"/>
                <w:sz w:val="18"/>
              </w:rPr>
              <w:t>（□婚歴あり　□婚歴なし）</w:t>
            </w:r>
            <w:r>
              <w:rPr>
                <w:rFonts w:hint="eastAsia"/>
                <w:sz w:val="21"/>
              </w:rPr>
              <w:t>　□離婚調停中</w:t>
            </w:r>
          </w:p>
        </w:tc>
      </w:tr>
    </w:tbl>
    <w:p>
      <w:pPr>
        <w:pStyle w:val="0"/>
        <w:widowControl w:val="0"/>
        <w:overflowPunct w:val="0"/>
        <w:autoSpaceDE w:val="0"/>
        <w:autoSpaceDN w:val="0"/>
        <w:adjustRightInd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３　申請児童が利用中（予定・申込希望を含む。）の施設・事業</w:t>
      </w:r>
    </w:p>
    <w:tbl>
      <w:tblPr>
        <w:tblStyle w:val="21"/>
        <w:tblW w:w="10042" w:type="dxa"/>
        <w:tblInd w:w="0" w:type="dxa"/>
        <w:tblLayout w:type="fixed"/>
        <w:tblLook w:firstRow="1" w:lastRow="0" w:firstColumn="1" w:lastColumn="0" w:noHBand="0" w:noVBand="1" w:val="04A0"/>
      </w:tblPr>
      <w:tblGrid>
        <w:gridCol w:w="426"/>
        <w:gridCol w:w="2830"/>
        <w:gridCol w:w="4252"/>
        <w:gridCol w:w="2534"/>
      </w:tblGrid>
      <w:tr>
        <w:trPr/>
        <w:tc>
          <w:tcPr>
            <w:tcW w:w="3256" w:type="dxa"/>
            <w:gridSpan w:val="2"/>
            <w:shd w:val="clear" w:color="auto" w:fill="B4C6E7"/>
            <w:vAlign w:val="top"/>
          </w:tcPr>
          <w:p>
            <w:pPr>
              <w:pStyle w:val="0"/>
              <w:widowControl w:val="0"/>
              <w:overflowPunct w:val="0"/>
              <w:autoSpaceDE w:val="0"/>
              <w:autoSpaceDN w:val="0"/>
              <w:adjustRightInd w:val="0"/>
              <w:spacing w:line="280" w:lineRule="exact"/>
              <w:jc w:val="center"/>
              <w:rPr>
                <w:rFonts w:hint="default"/>
                <w:sz w:val="21"/>
              </w:rPr>
            </w:pPr>
            <w:r>
              <w:rPr>
                <w:rFonts w:hint="eastAsia"/>
                <w:sz w:val="21"/>
              </w:rPr>
              <w:t>施設・事業の種別</w:t>
            </w:r>
          </w:p>
        </w:tc>
        <w:tc>
          <w:tcPr>
            <w:tcW w:w="4252" w:type="dxa"/>
            <w:shd w:val="clear" w:color="auto" w:fill="B4C6E7"/>
            <w:vAlign w:val="center"/>
          </w:tcPr>
          <w:p>
            <w:pPr>
              <w:pStyle w:val="0"/>
              <w:widowControl w:val="0"/>
              <w:overflowPunct w:val="0"/>
              <w:autoSpaceDE w:val="0"/>
              <w:autoSpaceDN w:val="0"/>
              <w:adjustRightInd w:val="0"/>
              <w:spacing w:line="280" w:lineRule="exact"/>
              <w:jc w:val="center"/>
              <w:rPr>
                <w:rFonts w:hint="default"/>
                <w:sz w:val="21"/>
              </w:rPr>
            </w:pPr>
            <w:r>
              <w:rPr>
                <w:rFonts w:hint="eastAsia"/>
                <w:sz w:val="21"/>
              </w:rPr>
              <w:t>利用状況等</w:t>
            </w:r>
          </w:p>
        </w:tc>
        <w:tc>
          <w:tcPr>
            <w:tcW w:w="2534" w:type="dxa"/>
            <w:shd w:val="clear" w:color="auto" w:fill="B4C6E7"/>
            <w:vAlign w:val="center"/>
          </w:tcPr>
          <w:p>
            <w:pPr>
              <w:pStyle w:val="0"/>
              <w:widowControl w:val="0"/>
              <w:overflowPunct w:val="0"/>
              <w:autoSpaceDE w:val="0"/>
              <w:autoSpaceDN w:val="0"/>
              <w:adjustRightInd w:val="0"/>
              <w:spacing w:line="280" w:lineRule="exact"/>
              <w:jc w:val="center"/>
              <w:rPr>
                <w:rFonts w:hint="default"/>
                <w:sz w:val="21"/>
              </w:rPr>
            </w:pPr>
            <w:r>
              <w:rPr>
                <w:rFonts w:hint="eastAsia"/>
                <w:sz w:val="21"/>
              </w:rPr>
              <w:t>施設の名称</w:t>
            </w:r>
          </w:p>
        </w:tc>
      </w:tr>
      <w:tr>
        <w:trPr/>
        <w:tc>
          <w:tcPr>
            <w:tcW w:w="42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spacing w:line="280" w:lineRule="exact"/>
              <w:jc w:val="center"/>
              <w:rPr>
                <w:rFonts w:hint="default"/>
                <w:sz w:val="21"/>
              </w:rPr>
            </w:pPr>
            <w:r>
              <w:rPr>
                <w:rFonts w:hint="eastAsia"/>
                <w:sz w:val="21"/>
              </w:rPr>
              <w:t>□</w:t>
            </w:r>
          </w:p>
          <w:p>
            <w:pPr>
              <w:pStyle w:val="0"/>
              <w:widowControl w:val="0"/>
              <w:overflowPunct w:val="0"/>
              <w:autoSpaceDE w:val="0"/>
              <w:autoSpaceDN w:val="0"/>
              <w:adjustRightInd w:val="0"/>
              <w:spacing w:line="280" w:lineRule="exact"/>
              <w:jc w:val="center"/>
              <w:rPr>
                <w:rFonts w:hint="default"/>
                <w:sz w:val="21"/>
              </w:rPr>
            </w:pPr>
            <w:r>
              <w:rPr>
                <w:rFonts w:hint="eastAsia"/>
                <w:sz w:val="21"/>
              </w:rPr>
              <w:t>□</w:t>
            </w:r>
          </w:p>
        </w:tc>
        <w:tc>
          <w:tcPr>
            <w:tcW w:w="2830"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spacing w:line="280" w:lineRule="exact"/>
              <w:rPr>
                <w:rFonts w:hint="default"/>
                <w:sz w:val="21"/>
              </w:rPr>
            </w:pPr>
            <w:r>
              <w:rPr>
                <w:rFonts w:hint="eastAsia"/>
                <w:sz w:val="21"/>
              </w:rPr>
              <w:t>公立幼稚園</w:t>
            </w:r>
          </w:p>
          <w:p>
            <w:pPr>
              <w:pStyle w:val="0"/>
              <w:widowControl w:val="0"/>
              <w:overflowPunct w:val="0"/>
              <w:autoSpaceDE w:val="0"/>
              <w:autoSpaceDN w:val="0"/>
              <w:adjustRightInd w:val="0"/>
              <w:spacing w:line="280" w:lineRule="exact"/>
              <w:rPr>
                <w:rFonts w:hint="default"/>
                <w:sz w:val="21"/>
              </w:rPr>
            </w:pPr>
            <w:r>
              <w:rPr>
                <w:rFonts w:hint="eastAsia"/>
                <w:sz w:val="21"/>
              </w:rPr>
              <w:t>認定こども園（１号）</w:t>
            </w:r>
          </w:p>
        </w:tc>
        <w:tc>
          <w:tcPr>
            <w:tcW w:w="4252" w:type="dxa"/>
            <w:vAlign w:val="center"/>
          </w:tcPr>
          <w:p>
            <w:pPr>
              <w:pStyle w:val="0"/>
              <w:widowControl w:val="0"/>
              <w:overflowPunct w:val="0"/>
              <w:autoSpaceDE w:val="0"/>
              <w:autoSpaceDN w:val="0"/>
              <w:adjustRightInd w:val="0"/>
              <w:spacing w:line="280" w:lineRule="exact"/>
              <w:rPr>
                <w:rFonts w:hint="default"/>
                <w:sz w:val="21"/>
              </w:rPr>
            </w:pPr>
            <w:r>
              <w:rPr>
                <w:rFonts w:hint="eastAsia"/>
                <w:sz w:val="21"/>
              </w:rPr>
              <w:t>□利用中　（　　　　年　　月　　日から）</w:t>
            </w:r>
          </w:p>
          <w:p>
            <w:pPr>
              <w:pStyle w:val="0"/>
              <w:widowControl w:val="0"/>
              <w:overflowPunct w:val="0"/>
              <w:autoSpaceDE w:val="0"/>
              <w:autoSpaceDN w:val="0"/>
              <w:adjustRightInd w:val="0"/>
              <w:spacing w:line="280" w:lineRule="exact"/>
              <w:rPr>
                <w:rFonts w:hint="default"/>
                <w:sz w:val="21"/>
              </w:rPr>
            </w:pPr>
            <w:r>
              <w:rPr>
                <w:rFonts w:hint="eastAsia"/>
                <w:sz w:val="21"/>
              </w:rPr>
              <w:t>□利用予定（　　　　年　　月　　日から）</w:t>
            </w:r>
          </w:p>
        </w:tc>
        <w:tc>
          <w:tcPr>
            <w:tcW w:w="2534" w:type="dxa"/>
            <w:vAlign w:val="center"/>
          </w:tcPr>
          <w:p>
            <w:pPr>
              <w:pStyle w:val="0"/>
              <w:widowControl w:val="0"/>
              <w:overflowPunct w:val="0"/>
              <w:autoSpaceDE w:val="0"/>
              <w:autoSpaceDN w:val="0"/>
              <w:adjustRightInd w:val="0"/>
              <w:spacing w:line="280" w:lineRule="exact"/>
              <w:jc w:val="center"/>
              <w:rPr>
                <w:rFonts w:hint="default"/>
                <w:sz w:val="21"/>
              </w:rPr>
            </w:pPr>
          </w:p>
        </w:tc>
      </w:tr>
      <w:tr>
        <w:trPr/>
        <w:tc>
          <w:tcPr>
            <w:tcW w:w="42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spacing w:line="280" w:lineRule="exact"/>
              <w:jc w:val="center"/>
              <w:rPr>
                <w:rFonts w:hint="default"/>
                <w:sz w:val="21"/>
              </w:rPr>
            </w:pPr>
            <w:r>
              <w:rPr>
                <w:rFonts w:hint="eastAsia"/>
                <w:sz w:val="21"/>
              </w:rPr>
              <w:t>□</w:t>
            </w:r>
          </w:p>
        </w:tc>
        <w:tc>
          <w:tcPr>
            <w:tcW w:w="2830"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spacing w:line="280" w:lineRule="exact"/>
              <w:rPr>
                <w:rFonts w:hint="default"/>
                <w:sz w:val="21"/>
              </w:rPr>
            </w:pPr>
            <w:r>
              <w:rPr>
                <w:rFonts w:hint="eastAsia"/>
                <w:sz w:val="21"/>
              </w:rPr>
              <w:t>幼稚園・認定こども園（１号）の預かり保育事業</w:t>
            </w:r>
          </w:p>
        </w:tc>
        <w:tc>
          <w:tcPr>
            <w:tcW w:w="4252" w:type="dxa"/>
            <w:vAlign w:val="center"/>
          </w:tcPr>
          <w:p>
            <w:pPr>
              <w:pStyle w:val="0"/>
              <w:widowControl w:val="0"/>
              <w:overflowPunct w:val="0"/>
              <w:autoSpaceDE w:val="0"/>
              <w:autoSpaceDN w:val="0"/>
              <w:adjustRightInd w:val="0"/>
              <w:spacing w:line="280" w:lineRule="exact"/>
              <w:rPr>
                <w:rFonts w:hint="default"/>
                <w:sz w:val="21"/>
              </w:rPr>
            </w:pPr>
            <w:r>
              <w:rPr>
                <w:rFonts w:hint="eastAsia"/>
                <w:sz w:val="21"/>
              </w:rPr>
              <w:t>□利用中　（　　　　年　　月　　日から）</w:t>
            </w:r>
          </w:p>
          <w:p>
            <w:pPr>
              <w:pStyle w:val="0"/>
              <w:widowControl w:val="0"/>
              <w:overflowPunct w:val="0"/>
              <w:autoSpaceDE w:val="0"/>
              <w:autoSpaceDN w:val="0"/>
              <w:adjustRightInd w:val="0"/>
              <w:spacing w:line="280" w:lineRule="exact"/>
              <w:rPr>
                <w:rFonts w:hint="default"/>
                <w:sz w:val="21"/>
              </w:rPr>
            </w:pPr>
            <w:r>
              <w:rPr>
                <w:rFonts w:hint="eastAsia"/>
                <w:sz w:val="21"/>
              </w:rPr>
              <w:t>□利用予定（　　　　年　　月　　日から）</w:t>
            </w:r>
          </w:p>
        </w:tc>
        <w:tc>
          <w:tcPr>
            <w:tcW w:w="2534" w:type="dxa"/>
            <w:vAlign w:val="center"/>
          </w:tcPr>
          <w:p>
            <w:pPr>
              <w:pStyle w:val="0"/>
              <w:widowControl w:val="0"/>
              <w:overflowPunct w:val="0"/>
              <w:autoSpaceDE w:val="0"/>
              <w:autoSpaceDN w:val="0"/>
              <w:adjustRightInd w:val="0"/>
              <w:spacing w:line="280" w:lineRule="exact"/>
              <w:jc w:val="center"/>
              <w:rPr>
                <w:rFonts w:hint="default"/>
                <w:sz w:val="21"/>
              </w:rPr>
            </w:pPr>
          </w:p>
        </w:tc>
      </w:tr>
      <w:tr>
        <w:trPr/>
        <w:tc>
          <w:tcPr>
            <w:tcW w:w="426" w:type="dxa"/>
            <w:tcBorders>
              <w:top w:val="none" w:color="auto" w:sz="0" w:space="0"/>
              <w:left w:val="none" w:color="auto" w:sz="0" w:space="0"/>
              <w:bottom w:val="single" w:color="auto" w:sz="4" w:space="0"/>
              <w:right w:val="nil"/>
              <w:tl2br w:val="none" w:color="auto" w:sz="0" w:space="0"/>
              <w:tr2bl w:val="none" w:color="auto" w:sz="0" w:space="0"/>
            </w:tcBorders>
            <w:vAlign w:val="center"/>
          </w:tcPr>
          <w:p>
            <w:pPr>
              <w:pStyle w:val="0"/>
              <w:widowControl w:val="0"/>
              <w:overflowPunct w:val="0"/>
              <w:autoSpaceDE w:val="0"/>
              <w:autoSpaceDN w:val="0"/>
              <w:adjustRightInd w:val="0"/>
              <w:spacing w:line="280" w:lineRule="exact"/>
              <w:jc w:val="center"/>
              <w:rPr>
                <w:rFonts w:hint="default"/>
                <w:sz w:val="21"/>
              </w:rPr>
            </w:pPr>
            <w:r>
              <w:rPr>
                <w:rFonts w:hint="eastAsia"/>
                <w:sz w:val="21"/>
              </w:rPr>
              <w:t>□</w:t>
            </w:r>
          </w:p>
        </w:tc>
        <w:tc>
          <w:tcPr>
            <w:tcW w:w="2830" w:type="dxa"/>
            <w:tcBorders>
              <w:top w:val="none" w:color="auto" w:sz="0" w:space="0"/>
              <w:left w:val="nil"/>
              <w:bottom w:val="sing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spacing w:line="280" w:lineRule="exact"/>
              <w:rPr>
                <w:rFonts w:hint="default"/>
                <w:sz w:val="21"/>
              </w:rPr>
            </w:pPr>
            <w:r>
              <w:rPr>
                <w:rFonts w:hint="eastAsia"/>
                <w:sz w:val="21"/>
              </w:rPr>
              <w:t>新制度未移行幼稚園</w:t>
            </w:r>
          </w:p>
        </w:tc>
        <w:tc>
          <w:tcPr>
            <w:tcW w:w="42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spacing w:line="280" w:lineRule="exact"/>
              <w:rPr>
                <w:rFonts w:hint="default"/>
                <w:sz w:val="21"/>
              </w:rPr>
            </w:pPr>
            <w:r>
              <w:rPr>
                <w:rFonts w:hint="eastAsia"/>
                <w:sz w:val="21"/>
              </w:rPr>
              <w:t>□利用中　（　　　　年　　月　　日から）</w:t>
            </w:r>
          </w:p>
          <w:p>
            <w:pPr>
              <w:pStyle w:val="0"/>
              <w:widowControl w:val="0"/>
              <w:overflowPunct w:val="0"/>
              <w:autoSpaceDE w:val="0"/>
              <w:autoSpaceDN w:val="0"/>
              <w:adjustRightInd w:val="0"/>
              <w:spacing w:line="280" w:lineRule="exact"/>
              <w:rPr>
                <w:rFonts w:hint="default"/>
                <w:sz w:val="21"/>
              </w:rPr>
            </w:pPr>
            <w:r>
              <w:rPr>
                <w:rFonts w:hint="eastAsia"/>
                <w:sz w:val="21"/>
              </w:rPr>
              <w:t>□利用予定（　　　　年　　月　　日から）</w:t>
            </w:r>
          </w:p>
        </w:tc>
        <w:tc>
          <w:tcPr>
            <w:tcW w:w="253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spacing w:line="280" w:lineRule="exact"/>
              <w:jc w:val="center"/>
              <w:rPr>
                <w:rFonts w:hint="default"/>
                <w:sz w:val="21"/>
              </w:rPr>
            </w:pPr>
          </w:p>
        </w:tc>
      </w:tr>
      <w:tr>
        <w:trPr/>
        <w:tc>
          <w:tcPr>
            <w:tcW w:w="426"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widowControl w:val="0"/>
              <w:overflowPunct w:val="0"/>
              <w:autoSpaceDE w:val="0"/>
              <w:autoSpaceDN w:val="0"/>
              <w:adjustRightInd w:val="0"/>
              <w:spacing w:line="280" w:lineRule="exact"/>
              <w:jc w:val="center"/>
              <w:rPr>
                <w:rFonts w:hint="default"/>
                <w:sz w:val="21"/>
              </w:rPr>
            </w:pPr>
            <w:r>
              <w:rPr>
                <w:rFonts w:hint="eastAsia"/>
                <w:sz w:val="21"/>
              </w:rPr>
              <w:t>□</w:t>
            </w:r>
          </w:p>
          <w:p>
            <w:pPr>
              <w:pStyle w:val="0"/>
              <w:widowControl w:val="0"/>
              <w:overflowPunct w:val="0"/>
              <w:autoSpaceDE w:val="0"/>
              <w:autoSpaceDN w:val="0"/>
              <w:adjustRightInd w:val="0"/>
              <w:spacing w:line="280" w:lineRule="exact"/>
              <w:jc w:val="center"/>
              <w:rPr>
                <w:rFonts w:hint="default"/>
                <w:sz w:val="21"/>
              </w:rPr>
            </w:pPr>
            <w:r>
              <w:rPr>
                <w:rFonts w:hint="eastAsia"/>
                <w:sz w:val="21"/>
              </w:rPr>
              <w:t>□</w:t>
            </w:r>
          </w:p>
          <w:p>
            <w:pPr>
              <w:pStyle w:val="0"/>
              <w:widowControl w:val="0"/>
              <w:overflowPunct w:val="0"/>
              <w:autoSpaceDE w:val="0"/>
              <w:autoSpaceDN w:val="0"/>
              <w:adjustRightInd w:val="0"/>
              <w:spacing w:line="280" w:lineRule="exact"/>
              <w:jc w:val="center"/>
              <w:rPr>
                <w:rFonts w:hint="default"/>
                <w:sz w:val="21"/>
              </w:rPr>
            </w:pPr>
            <w:r>
              <w:rPr>
                <w:rFonts w:hint="eastAsia"/>
                <w:sz w:val="21"/>
              </w:rPr>
              <w:t>□</w:t>
            </w:r>
          </w:p>
        </w:tc>
        <w:tc>
          <w:tcPr>
            <w:tcW w:w="2830" w:type="dxa"/>
            <w:tcBorders>
              <w:top w:val="single" w:color="auto" w:sz="4" w:space="0"/>
              <w:left w:val="nil"/>
              <w:bottom w:val="sing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spacing w:line="280" w:lineRule="exact"/>
              <w:rPr>
                <w:rFonts w:hint="default"/>
                <w:sz w:val="21"/>
              </w:rPr>
            </w:pPr>
            <w:r>
              <w:rPr>
                <w:rFonts w:hint="eastAsia"/>
                <w:sz w:val="21"/>
              </w:rPr>
              <w:t>認可保育園</w:t>
            </w:r>
          </w:p>
          <w:p>
            <w:pPr>
              <w:pStyle w:val="0"/>
              <w:widowControl w:val="0"/>
              <w:overflowPunct w:val="0"/>
              <w:autoSpaceDE w:val="0"/>
              <w:autoSpaceDN w:val="0"/>
              <w:adjustRightInd w:val="0"/>
              <w:spacing w:line="280" w:lineRule="exact"/>
              <w:rPr>
                <w:rFonts w:hint="default"/>
                <w:sz w:val="21"/>
              </w:rPr>
            </w:pPr>
            <w:r>
              <w:rPr>
                <w:rFonts w:hint="eastAsia"/>
                <w:sz w:val="21"/>
              </w:rPr>
              <w:t>認定こども園（２・３号）</w:t>
            </w:r>
          </w:p>
          <w:p>
            <w:pPr>
              <w:pStyle w:val="0"/>
              <w:widowControl w:val="0"/>
              <w:overflowPunct w:val="0"/>
              <w:autoSpaceDE w:val="0"/>
              <w:autoSpaceDN w:val="0"/>
              <w:adjustRightInd w:val="0"/>
              <w:spacing w:line="280" w:lineRule="exact"/>
              <w:rPr>
                <w:rFonts w:hint="default"/>
                <w:sz w:val="21"/>
              </w:rPr>
            </w:pPr>
            <w:r>
              <w:rPr>
                <w:rFonts w:hint="eastAsia"/>
                <w:sz w:val="21"/>
              </w:rPr>
              <w:t>小規模保育事業</w:t>
            </w:r>
          </w:p>
        </w:tc>
        <w:tc>
          <w:tcPr>
            <w:tcW w:w="425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spacing w:line="280" w:lineRule="exact"/>
              <w:rPr>
                <w:rFonts w:hint="default"/>
                <w:sz w:val="21"/>
              </w:rPr>
            </w:pPr>
            <w:r>
              <w:rPr>
                <w:rFonts w:hint="eastAsia"/>
                <w:sz w:val="21"/>
              </w:rPr>
              <w:t>□利用中　（　　　　年　　月　　日から）</w:t>
            </w:r>
          </w:p>
          <w:p>
            <w:pPr>
              <w:pStyle w:val="0"/>
              <w:widowControl w:val="0"/>
              <w:overflowPunct w:val="0"/>
              <w:autoSpaceDE w:val="0"/>
              <w:autoSpaceDN w:val="0"/>
              <w:adjustRightInd w:val="0"/>
              <w:spacing w:line="280" w:lineRule="exact"/>
              <w:rPr>
                <w:rFonts w:hint="default"/>
                <w:sz w:val="21"/>
              </w:rPr>
            </w:pPr>
            <w:r>
              <w:rPr>
                <w:rFonts w:hint="eastAsia"/>
                <w:sz w:val="21"/>
              </w:rPr>
              <w:t>□申込中　（　　　　年　　月　　日から）</w:t>
            </w:r>
          </w:p>
        </w:tc>
        <w:tc>
          <w:tcPr>
            <w:tcW w:w="2534"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adjustRightInd w:val="0"/>
              <w:spacing w:line="280" w:lineRule="exact"/>
              <w:jc w:val="center"/>
              <w:rPr>
                <w:rFonts w:hint="default"/>
                <w:sz w:val="21"/>
              </w:rPr>
            </w:pPr>
          </w:p>
        </w:tc>
      </w:tr>
      <w:tr>
        <w:trPr/>
        <w:tc>
          <w:tcPr>
            <w:tcW w:w="426" w:type="dxa"/>
            <w:tcBorders>
              <w:top w:val="single" w:color="auto" w:sz="4" w:space="0"/>
              <w:left w:val="none" w:color="auto" w:sz="0" w:space="0"/>
              <w:bottom w:val="none" w:color="auto" w:sz="0" w:space="0"/>
              <w:right w:val="nil"/>
              <w:tl2br w:val="none" w:color="auto" w:sz="0" w:space="0"/>
              <w:tr2bl w:val="none" w:color="auto" w:sz="0" w:space="0"/>
            </w:tcBorders>
            <w:vAlign w:val="center"/>
          </w:tcPr>
          <w:p>
            <w:pPr>
              <w:pStyle w:val="0"/>
              <w:widowControl w:val="0"/>
              <w:overflowPunct w:val="0"/>
              <w:autoSpaceDE w:val="0"/>
              <w:autoSpaceDN w:val="0"/>
              <w:adjustRightInd w:val="0"/>
              <w:spacing w:line="280" w:lineRule="exact"/>
              <w:jc w:val="center"/>
              <w:rPr>
                <w:rFonts w:hint="default"/>
                <w:sz w:val="21"/>
              </w:rPr>
            </w:pPr>
            <w:r>
              <w:rPr>
                <w:rFonts w:hint="eastAsia"/>
                <w:sz w:val="21"/>
              </w:rPr>
              <w:t>□□</w:t>
            </w:r>
          </w:p>
          <w:p>
            <w:pPr>
              <w:pStyle w:val="0"/>
              <w:widowControl w:val="0"/>
              <w:overflowPunct w:val="0"/>
              <w:autoSpaceDE w:val="0"/>
              <w:autoSpaceDN w:val="0"/>
              <w:adjustRightInd w:val="0"/>
              <w:spacing w:line="280" w:lineRule="exact"/>
              <w:jc w:val="center"/>
              <w:rPr>
                <w:rFonts w:hint="default"/>
                <w:sz w:val="21"/>
              </w:rPr>
            </w:pPr>
            <w:r>
              <w:rPr>
                <w:rFonts w:hint="eastAsia"/>
                <w:sz w:val="21"/>
              </w:rPr>
              <w:t>□</w:t>
            </w:r>
          </w:p>
          <w:p>
            <w:pPr>
              <w:pStyle w:val="0"/>
              <w:widowControl w:val="0"/>
              <w:overflowPunct w:val="0"/>
              <w:autoSpaceDE w:val="0"/>
              <w:autoSpaceDN w:val="0"/>
              <w:adjustRightInd w:val="0"/>
              <w:spacing w:line="280" w:lineRule="exact"/>
              <w:jc w:val="center"/>
              <w:rPr>
                <w:rFonts w:hint="default"/>
                <w:sz w:val="21"/>
              </w:rPr>
            </w:pPr>
            <w:r>
              <w:rPr>
                <w:rFonts w:hint="eastAsia"/>
                <w:sz w:val="21"/>
              </w:rPr>
              <w:t>□</w:t>
            </w:r>
          </w:p>
        </w:tc>
        <w:tc>
          <w:tcPr>
            <w:tcW w:w="2830" w:type="dxa"/>
            <w:tcBorders>
              <w:top w:val="single" w:color="auto" w:sz="4" w:space="0"/>
              <w:left w:val="nil"/>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spacing w:line="280" w:lineRule="exact"/>
              <w:rPr>
                <w:rFonts w:hint="default"/>
                <w:sz w:val="21"/>
              </w:rPr>
            </w:pPr>
            <w:r>
              <w:rPr>
                <w:rFonts w:hint="eastAsia"/>
                <w:sz w:val="21"/>
              </w:rPr>
              <w:t>認可外保育施設</w:t>
            </w:r>
          </w:p>
          <w:p>
            <w:pPr>
              <w:pStyle w:val="0"/>
              <w:widowControl w:val="0"/>
              <w:overflowPunct w:val="0"/>
              <w:autoSpaceDE w:val="0"/>
              <w:autoSpaceDN w:val="0"/>
              <w:adjustRightInd w:val="0"/>
              <w:spacing w:line="280" w:lineRule="exact"/>
              <w:rPr>
                <w:rFonts w:hint="default"/>
                <w:sz w:val="21"/>
              </w:rPr>
            </w:pPr>
            <w:r>
              <w:rPr>
                <w:rFonts w:hint="eastAsia"/>
                <w:sz w:val="21"/>
              </w:rPr>
              <w:t>一時預かり事業</w:t>
            </w:r>
          </w:p>
          <w:p>
            <w:pPr>
              <w:pStyle w:val="0"/>
              <w:widowControl w:val="0"/>
              <w:overflowPunct w:val="0"/>
              <w:autoSpaceDE w:val="0"/>
              <w:autoSpaceDN w:val="0"/>
              <w:adjustRightInd w:val="0"/>
              <w:spacing w:line="280" w:lineRule="exact"/>
              <w:rPr>
                <w:rFonts w:hint="default"/>
                <w:sz w:val="21"/>
              </w:rPr>
            </w:pPr>
            <w:r>
              <w:rPr>
                <w:rFonts w:hint="eastAsia"/>
                <w:sz w:val="21"/>
              </w:rPr>
              <w:t>病児保育事業</w:t>
            </w:r>
          </w:p>
          <w:p>
            <w:pPr>
              <w:pStyle w:val="0"/>
              <w:widowControl w:val="0"/>
              <w:overflowPunct w:val="0"/>
              <w:autoSpaceDE w:val="0"/>
              <w:autoSpaceDN w:val="0"/>
              <w:adjustRightInd w:val="0"/>
              <w:spacing w:line="280" w:lineRule="exact"/>
              <w:rPr>
                <w:rFonts w:hint="default"/>
                <w:sz w:val="21"/>
              </w:rPr>
            </w:pPr>
            <w:r>
              <w:rPr>
                <w:rFonts w:hint="eastAsia"/>
                <w:sz w:val="16"/>
              </w:rPr>
              <w:t>ファミリー・サポート・センター事業</w:t>
            </w:r>
          </w:p>
        </w:tc>
        <w:tc>
          <w:tcPr>
            <w:tcW w:w="425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spacing w:line="280" w:lineRule="exact"/>
              <w:rPr>
                <w:rFonts w:hint="default"/>
                <w:sz w:val="21"/>
              </w:rPr>
            </w:pPr>
            <w:r>
              <w:rPr>
                <w:rFonts w:hint="eastAsia"/>
                <w:sz w:val="21"/>
              </w:rPr>
              <w:t>□利用中　（　　　　年　　月　　日から）</w:t>
            </w:r>
          </w:p>
          <w:p>
            <w:pPr>
              <w:pStyle w:val="0"/>
              <w:widowControl w:val="0"/>
              <w:overflowPunct w:val="0"/>
              <w:autoSpaceDE w:val="0"/>
              <w:autoSpaceDN w:val="0"/>
              <w:adjustRightInd w:val="0"/>
              <w:spacing w:line="280" w:lineRule="exact"/>
              <w:rPr>
                <w:rFonts w:hint="default"/>
                <w:sz w:val="21"/>
              </w:rPr>
            </w:pPr>
            <w:r>
              <w:rPr>
                <w:rFonts w:hint="eastAsia"/>
                <w:sz w:val="21"/>
              </w:rPr>
              <w:t>□利用予定（　　　　年　　月　　日から）</w:t>
            </w:r>
          </w:p>
        </w:tc>
        <w:tc>
          <w:tcPr>
            <w:tcW w:w="2534"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spacing w:line="280" w:lineRule="exact"/>
              <w:jc w:val="center"/>
              <w:rPr>
                <w:rFonts w:hint="default"/>
                <w:sz w:val="21"/>
              </w:rPr>
            </w:pPr>
          </w:p>
        </w:tc>
      </w:tr>
    </w:tbl>
    <w:p>
      <w:pPr>
        <w:pStyle w:val="0"/>
        <w:widowControl w:val="0"/>
        <w:overflowPunct w:val="0"/>
        <w:autoSpaceDE w:val="0"/>
        <w:autoSpaceDN w:val="0"/>
        <w:adjustRightInd w:val="0"/>
        <w:spacing w:line="120" w:lineRule="exact"/>
        <w:rPr>
          <w:rFonts w:hint="default"/>
        </w:rPr>
      </w:pPr>
    </w:p>
    <w:p>
      <w:pPr>
        <w:pStyle w:val="0"/>
        <w:widowControl w:val="0"/>
        <w:overflowPunct w:val="0"/>
        <w:autoSpaceDE w:val="0"/>
        <w:autoSpaceDN w:val="0"/>
        <w:adjustRightInd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４　保育を必要とする事由（事由ごとに指定された書類を添付してください。）</w:t>
      </w:r>
    </w:p>
    <w:tbl>
      <w:tblPr>
        <w:tblStyle w:val="21"/>
        <w:tblW w:w="10042" w:type="dxa"/>
        <w:tblInd w:w="0" w:type="dxa"/>
        <w:tblLayout w:type="fixed"/>
        <w:tblLook w:firstRow="1" w:lastRow="0" w:firstColumn="1" w:lastColumn="0" w:noHBand="0" w:noVBand="1" w:val="04A0"/>
      </w:tblPr>
      <w:tblGrid>
        <w:gridCol w:w="5021"/>
        <w:gridCol w:w="5021"/>
      </w:tblGrid>
      <w:tr>
        <w:trPr/>
        <w:tc>
          <w:tcPr>
            <w:tcW w:w="5021" w:type="dxa"/>
            <w:shd w:val="clear" w:color="auto" w:fill="B4C6E7"/>
            <w:vAlign w:val="center"/>
          </w:tcPr>
          <w:p>
            <w:pPr>
              <w:pStyle w:val="0"/>
              <w:widowControl w:val="0"/>
              <w:overflowPunct w:val="0"/>
              <w:autoSpaceDE w:val="0"/>
              <w:autoSpaceDN w:val="0"/>
              <w:adjustRightInd w:val="0"/>
              <w:spacing w:line="280" w:lineRule="exact"/>
              <w:jc w:val="center"/>
              <w:rPr>
                <w:rFonts w:hint="default"/>
                <w:sz w:val="21"/>
              </w:rPr>
            </w:pPr>
            <w:r>
              <w:rPr>
                <w:rFonts w:hint="eastAsia"/>
                <w:sz w:val="21"/>
              </w:rPr>
              <w:t>父</w:t>
            </w:r>
          </w:p>
        </w:tc>
        <w:tc>
          <w:tcPr>
            <w:tcW w:w="5021" w:type="dxa"/>
            <w:shd w:val="clear" w:color="auto" w:fill="B4C6E7"/>
            <w:vAlign w:val="center"/>
          </w:tcPr>
          <w:p>
            <w:pPr>
              <w:pStyle w:val="0"/>
              <w:widowControl w:val="0"/>
              <w:overflowPunct w:val="0"/>
              <w:autoSpaceDE w:val="0"/>
              <w:autoSpaceDN w:val="0"/>
              <w:adjustRightInd w:val="0"/>
              <w:spacing w:line="280" w:lineRule="exact"/>
              <w:jc w:val="center"/>
              <w:rPr>
                <w:rFonts w:hint="default"/>
                <w:sz w:val="21"/>
              </w:rPr>
            </w:pPr>
            <w:r>
              <w:rPr>
                <w:rFonts w:hint="eastAsia"/>
                <w:sz w:val="21"/>
              </w:rPr>
              <w:t>母</w:t>
            </w:r>
          </w:p>
        </w:tc>
      </w:tr>
      <w:tr>
        <w:trPr/>
        <w:tc>
          <w:tcPr>
            <w:tcW w:w="5021" w:type="dxa"/>
            <w:vAlign w:val="center"/>
          </w:tcPr>
          <w:p>
            <w:pPr>
              <w:pStyle w:val="0"/>
              <w:widowControl w:val="0"/>
              <w:overflowPunct w:val="0"/>
              <w:autoSpaceDE w:val="0"/>
              <w:autoSpaceDN w:val="0"/>
              <w:adjustRightInd w:val="0"/>
              <w:spacing w:line="280" w:lineRule="exact"/>
              <w:rPr>
                <w:rFonts w:hint="default"/>
                <w:sz w:val="21"/>
              </w:rPr>
            </w:pPr>
            <w:r>
              <w:rPr>
                <w:rFonts w:hint="eastAsia"/>
                <w:sz w:val="21"/>
              </w:rPr>
              <w:t>□就労　　□就労（自営）　　□妊娠・出産</w:t>
            </w:r>
          </w:p>
          <w:p>
            <w:pPr>
              <w:pStyle w:val="0"/>
              <w:widowControl w:val="0"/>
              <w:overflowPunct w:val="0"/>
              <w:autoSpaceDE w:val="0"/>
              <w:autoSpaceDN w:val="0"/>
              <w:adjustRightInd w:val="0"/>
              <w:spacing w:line="280" w:lineRule="exact"/>
              <w:rPr>
                <w:rFonts w:hint="default"/>
                <w:sz w:val="21"/>
              </w:rPr>
            </w:pPr>
            <w:r>
              <w:rPr>
                <w:rFonts w:hint="eastAsia"/>
                <w:sz w:val="21"/>
              </w:rPr>
              <w:t>□疾病・障害　　□介護・看護　　□災害復旧</w:t>
            </w:r>
          </w:p>
          <w:p>
            <w:pPr>
              <w:pStyle w:val="0"/>
              <w:widowControl w:val="0"/>
              <w:overflowPunct w:val="0"/>
              <w:autoSpaceDE w:val="0"/>
              <w:autoSpaceDN w:val="0"/>
              <w:adjustRightInd w:val="0"/>
              <w:spacing w:line="280" w:lineRule="exact"/>
              <w:rPr>
                <w:rFonts w:hint="default"/>
                <w:sz w:val="21"/>
              </w:rPr>
            </w:pPr>
            <w:r>
              <w:rPr>
                <w:rFonts w:hint="eastAsia"/>
                <w:sz w:val="21"/>
              </w:rPr>
              <w:t>□求職活動　　□就学　　□育休中の継続通所</w:t>
            </w:r>
          </w:p>
          <w:p>
            <w:pPr>
              <w:pStyle w:val="0"/>
              <w:widowControl w:val="0"/>
              <w:overflowPunct w:val="0"/>
              <w:autoSpaceDE w:val="0"/>
              <w:autoSpaceDN w:val="0"/>
              <w:adjustRightInd w:val="0"/>
              <w:spacing w:line="280" w:lineRule="exact"/>
              <w:rPr>
                <w:rFonts w:hint="default"/>
                <w:sz w:val="21"/>
              </w:rPr>
            </w:pPr>
            <w:r>
              <w:rPr>
                <w:rFonts w:hint="eastAsia"/>
                <w:sz w:val="21"/>
              </w:rPr>
              <w:t>□みなし育休　　□その他（　　　　　　　　　）</w:t>
            </w:r>
          </w:p>
        </w:tc>
        <w:tc>
          <w:tcPr>
            <w:tcW w:w="5021" w:type="dxa"/>
            <w:vAlign w:val="center"/>
          </w:tcPr>
          <w:p>
            <w:pPr>
              <w:pStyle w:val="0"/>
              <w:widowControl w:val="0"/>
              <w:overflowPunct w:val="0"/>
              <w:autoSpaceDE w:val="0"/>
              <w:autoSpaceDN w:val="0"/>
              <w:adjustRightInd w:val="0"/>
              <w:spacing w:line="280" w:lineRule="exact"/>
              <w:rPr>
                <w:rFonts w:hint="default"/>
                <w:sz w:val="21"/>
              </w:rPr>
            </w:pPr>
            <w:r>
              <w:rPr>
                <w:rFonts w:hint="eastAsia"/>
                <w:sz w:val="21"/>
              </w:rPr>
              <w:t>□就労　　□就労（自営）　　□妊娠・出産</w:t>
            </w:r>
          </w:p>
          <w:p>
            <w:pPr>
              <w:pStyle w:val="0"/>
              <w:widowControl w:val="0"/>
              <w:overflowPunct w:val="0"/>
              <w:autoSpaceDE w:val="0"/>
              <w:autoSpaceDN w:val="0"/>
              <w:adjustRightInd w:val="0"/>
              <w:spacing w:line="280" w:lineRule="exact"/>
              <w:rPr>
                <w:rFonts w:hint="default"/>
                <w:sz w:val="21"/>
              </w:rPr>
            </w:pPr>
            <w:r>
              <w:rPr>
                <w:rFonts w:hint="eastAsia"/>
                <w:sz w:val="21"/>
              </w:rPr>
              <w:t>□疾病・障害　　□介護・看護　　□災害復旧</w:t>
            </w:r>
          </w:p>
          <w:p>
            <w:pPr>
              <w:pStyle w:val="0"/>
              <w:widowControl w:val="0"/>
              <w:overflowPunct w:val="0"/>
              <w:autoSpaceDE w:val="0"/>
              <w:autoSpaceDN w:val="0"/>
              <w:adjustRightInd w:val="0"/>
              <w:spacing w:line="280" w:lineRule="exact"/>
              <w:rPr>
                <w:rFonts w:hint="default"/>
                <w:sz w:val="21"/>
              </w:rPr>
            </w:pPr>
            <w:r>
              <w:rPr>
                <w:rFonts w:hint="eastAsia"/>
                <w:sz w:val="21"/>
              </w:rPr>
              <w:t>□求職活動　　□就学　　□育休中の継続通所</w:t>
            </w:r>
          </w:p>
          <w:p>
            <w:pPr>
              <w:pStyle w:val="0"/>
              <w:widowControl w:val="0"/>
              <w:overflowPunct w:val="0"/>
              <w:autoSpaceDE w:val="0"/>
              <w:autoSpaceDN w:val="0"/>
              <w:adjustRightInd w:val="0"/>
              <w:spacing w:line="280" w:lineRule="exact"/>
              <w:rPr>
                <w:rFonts w:hint="default"/>
                <w:sz w:val="21"/>
              </w:rPr>
            </w:pPr>
            <w:r>
              <w:rPr>
                <w:rFonts w:hint="eastAsia"/>
                <w:sz w:val="21"/>
              </w:rPr>
              <w:t>□みなし育休　　□その他（　　　　　　　　　）</w:t>
            </w:r>
          </w:p>
        </w:tc>
      </w:tr>
    </w:tbl>
    <w:p>
      <w:pPr>
        <w:pStyle w:val="0"/>
        <w:widowControl w:val="0"/>
        <w:overflowPunct w:val="0"/>
        <w:autoSpaceDE w:val="0"/>
        <w:autoSpaceDN w:val="0"/>
        <w:adjustRightInd w:val="0"/>
        <w:spacing w:line="120" w:lineRule="exact"/>
        <w:rPr>
          <w:rFonts w:hint="default"/>
        </w:rPr>
      </w:pPr>
    </w:p>
    <w:p>
      <w:pPr>
        <w:pStyle w:val="0"/>
        <w:widowControl w:val="0"/>
        <w:overflowPunct w:val="0"/>
        <w:autoSpaceDE w:val="0"/>
        <w:autoSpaceDN w:val="0"/>
        <w:adjustRightInd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５　その他世帯の状況①（該当する場合に☑し、必要書類を添付してください。）</w:t>
      </w:r>
    </w:p>
    <w:tbl>
      <w:tblPr>
        <w:tblStyle w:val="21"/>
        <w:tblW w:w="10042" w:type="dxa"/>
        <w:tblInd w:w="0" w:type="dxa"/>
        <w:tblLayout w:type="fixed"/>
        <w:tblLook w:firstRow="1" w:lastRow="0" w:firstColumn="1" w:lastColumn="0" w:noHBand="0" w:noVBand="1" w:val="04A0"/>
      </w:tblPr>
      <w:tblGrid>
        <w:gridCol w:w="2405"/>
        <w:gridCol w:w="7637"/>
      </w:tblGrid>
      <w:tr>
        <w:trPr/>
        <w:tc>
          <w:tcPr>
            <w:tcW w:w="2405" w:type="dxa"/>
            <w:shd w:val="clear" w:color="auto" w:fill="B4C6E7"/>
            <w:vAlign w:val="center"/>
          </w:tcPr>
          <w:p>
            <w:pPr>
              <w:pStyle w:val="0"/>
              <w:widowControl w:val="0"/>
              <w:overflowPunct w:val="0"/>
              <w:autoSpaceDE w:val="0"/>
              <w:autoSpaceDN w:val="0"/>
              <w:adjustRightInd w:val="0"/>
              <w:spacing w:line="280" w:lineRule="exact"/>
              <w:rPr>
                <w:rFonts w:hint="default"/>
                <w:sz w:val="21"/>
              </w:rPr>
            </w:pPr>
            <w:r>
              <w:rPr>
                <w:rFonts w:hint="eastAsia"/>
                <w:sz w:val="21"/>
              </w:rPr>
              <w:t>令和８年１月１日時点の住所（保護者）</w:t>
            </w:r>
          </w:p>
        </w:tc>
        <w:tc>
          <w:tcPr>
            <w:tcW w:w="7637" w:type="dxa"/>
            <w:vAlign w:val="center"/>
          </w:tcPr>
          <w:p>
            <w:pPr>
              <w:pStyle w:val="0"/>
              <w:widowControl w:val="0"/>
              <w:overflowPunct w:val="0"/>
              <w:autoSpaceDE w:val="0"/>
              <w:autoSpaceDN w:val="0"/>
              <w:adjustRightInd w:val="0"/>
              <w:spacing w:line="280" w:lineRule="exact"/>
              <w:rPr>
                <w:rFonts w:hint="default"/>
                <w:sz w:val="21"/>
              </w:rPr>
            </w:pPr>
            <w:r>
              <w:rPr>
                <w:rFonts w:hint="eastAsia"/>
                <w:sz w:val="21"/>
              </w:rPr>
              <w:t>□名護市外（住所：</w:t>
            </w:r>
            <w:r>
              <w:rPr>
                <w:rFonts w:hint="eastAsia"/>
                <w:sz w:val="16"/>
              </w:rPr>
              <w:t>　　　　　　　　都・道・府・県　　　　　　　市・区・町・村</w:t>
            </w:r>
            <w:r>
              <w:rPr>
                <w:rFonts w:hint="eastAsia"/>
                <w:sz w:val="21"/>
              </w:rPr>
              <w:t>）</w:t>
            </w:r>
          </w:p>
          <w:p>
            <w:pPr>
              <w:pStyle w:val="0"/>
              <w:widowControl w:val="0"/>
              <w:overflowPunct w:val="0"/>
              <w:autoSpaceDE w:val="0"/>
              <w:autoSpaceDN w:val="0"/>
              <w:adjustRightInd w:val="0"/>
              <w:spacing w:line="280" w:lineRule="exact"/>
              <w:rPr>
                <w:rFonts w:hint="default"/>
                <w:sz w:val="21"/>
              </w:rPr>
            </w:pPr>
            <w:r>
              <w:rPr>
                <w:rFonts w:hint="eastAsia"/>
                <w:sz w:val="21"/>
              </w:rPr>
              <w:t>　　　→該当者：□父　□母　□その他（　　　　　　　　）</w:t>
            </w:r>
          </w:p>
        </w:tc>
      </w:tr>
      <w:tr>
        <w:trPr/>
        <w:tc>
          <w:tcPr>
            <w:tcW w:w="2405" w:type="dxa"/>
            <w:shd w:val="clear" w:color="auto" w:fill="B4C6E7"/>
            <w:vAlign w:val="center"/>
          </w:tcPr>
          <w:p>
            <w:pPr>
              <w:pStyle w:val="0"/>
              <w:widowControl w:val="0"/>
              <w:overflowPunct w:val="0"/>
              <w:autoSpaceDE w:val="0"/>
              <w:autoSpaceDN w:val="0"/>
              <w:adjustRightInd w:val="0"/>
              <w:spacing w:line="280" w:lineRule="exact"/>
              <w:rPr>
                <w:rFonts w:hint="default"/>
                <w:sz w:val="21"/>
              </w:rPr>
            </w:pPr>
            <w:r>
              <w:rPr>
                <w:rFonts w:hint="eastAsia"/>
                <w:sz w:val="21"/>
              </w:rPr>
              <w:t>令和９</w:t>
            </w:r>
            <w:bookmarkStart w:id="1" w:name="_GoBack"/>
            <w:bookmarkEnd w:id="1"/>
            <w:r>
              <w:rPr>
                <w:rFonts w:hint="eastAsia"/>
                <w:sz w:val="21"/>
              </w:rPr>
              <w:t>年１月１日時点の住所（保護者）</w:t>
            </w:r>
          </w:p>
        </w:tc>
        <w:tc>
          <w:tcPr>
            <w:tcW w:w="7637" w:type="dxa"/>
            <w:vAlign w:val="center"/>
          </w:tcPr>
          <w:p>
            <w:pPr>
              <w:pStyle w:val="0"/>
              <w:widowControl w:val="0"/>
              <w:overflowPunct w:val="0"/>
              <w:autoSpaceDE w:val="0"/>
              <w:autoSpaceDN w:val="0"/>
              <w:adjustRightInd w:val="0"/>
              <w:spacing w:line="280" w:lineRule="exact"/>
              <w:rPr>
                <w:rFonts w:hint="default"/>
                <w:sz w:val="21"/>
              </w:rPr>
            </w:pPr>
            <w:r>
              <w:rPr>
                <w:rFonts w:hint="eastAsia"/>
                <w:sz w:val="21"/>
              </w:rPr>
              <w:t>□名護市外（住所：</w:t>
            </w:r>
            <w:r>
              <w:rPr>
                <w:rFonts w:hint="eastAsia"/>
                <w:sz w:val="16"/>
              </w:rPr>
              <w:t>　　　　　　　　都・道・府・県　　　　　　　市・区・町・村</w:t>
            </w:r>
            <w:r>
              <w:rPr>
                <w:rFonts w:hint="eastAsia"/>
                <w:sz w:val="21"/>
              </w:rPr>
              <w:t>）</w:t>
            </w:r>
          </w:p>
          <w:p>
            <w:pPr>
              <w:pStyle w:val="0"/>
              <w:widowControl w:val="0"/>
              <w:overflowPunct w:val="0"/>
              <w:autoSpaceDE w:val="0"/>
              <w:autoSpaceDN w:val="0"/>
              <w:adjustRightInd w:val="0"/>
              <w:spacing w:line="280" w:lineRule="exact"/>
              <w:rPr>
                <w:rFonts w:hint="default"/>
                <w:sz w:val="21"/>
              </w:rPr>
            </w:pPr>
            <w:r>
              <w:rPr>
                <w:rFonts w:hint="eastAsia"/>
                <w:sz w:val="21"/>
              </w:rPr>
              <w:t>　　　→該当者：□父　□母　□その他（　　　　　　　　）</w:t>
            </w:r>
          </w:p>
        </w:tc>
      </w:tr>
      <w:tr>
        <w:trPr/>
        <w:tc>
          <w:tcPr>
            <w:tcW w:w="2405" w:type="dxa"/>
            <w:shd w:val="clear" w:color="auto" w:fill="B4C6E7"/>
            <w:vAlign w:val="center"/>
          </w:tcPr>
          <w:p>
            <w:pPr>
              <w:pStyle w:val="0"/>
              <w:widowControl w:val="0"/>
              <w:overflowPunct w:val="0"/>
              <w:autoSpaceDE w:val="0"/>
              <w:autoSpaceDN w:val="0"/>
              <w:adjustRightInd w:val="0"/>
              <w:spacing w:line="280" w:lineRule="exact"/>
              <w:jc w:val="distribute"/>
              <w:rPr>
                <w:rFonts w:hint="default"/>
                <w:sz w:val="21"/>
              </w:rPr>
            </w:pPr>
            <w:r>
              <w:rPr>
                <w:rFonts w:hint="eastAsia"/>
                <w:sz w:val="21"/>
              </w:rPr>
              <w:t>生活保護受給状況</w:t>
            </w:r>
          </w:p>
        </w:tc>
        <w:tc>
          <w:tcPr>
            <w:tcW w:w="7637" w:type="dxa"/>
            <w:vAlign w:val="center"/>
          </w:tcPr>
          <w:p>
            <w:pPr>
              <w:pStyle w:val="0"/>
              <w:widowControl w:val="0"/>
              <w:overflowPunct w:val="0"/>
              <w:autoSpaceDE w:val="0"/>
              <w:autoSpaceDN w:val="0"/>
              <w:adjustRightInd w:val="0"/>
              <w:spacing w:line="280" w:lineRule="exact"/>
              <w:rPr>
                <w:rFonts w:hint="default"/>
                <w:sz w:val="21"/>
              </w:rPr>
            </w:pPr>
            <w:r>
              <w:rPr>
                <w:rFonts w:hint="eastAsia"/>
                <w:sz w:val="21"/>
              </w:rPr>
              <w:t>□あり　□申請中　→（</w:t>
            </w:r>
            <w:r>
              <w:rPr>
                <w:rFonts w:hint="eastAsia"/>
                <w:sz w:val="16"/>
              </w:rPr>
              <w:t>　　　　　年　　　　月　　　　日保護開始（予定）</w:t>
            </w:r>
            <w:r>
              <w:rPr>
                <w:rFonts w:hint="eastAsia"/>
                <w:sz w:val="21"/>
              </w:rPr>
              <w:t>）</w:t>
            </w:r>
          </w:p>
        </w:tc>
      </w:tr>
    </w:tbl>
    <w:p>
      <w:pPr>
        <w:pStyle w:val="0"/>
        <w:widowControl w:val="0"/>
        <w:overflowPunct w:val="0"/>
        <w:autoSpaceDE w:val="0"/>
        <w:autoSpaceDN w:val="0"/>
        <w:adjustRightInd w:val="0"/>
        <w:spacing w:line="120" w:lineRule="exact"/>
        <w:rPr>
          <w:rFonts w:hint="default"/>
          <w:sz w:val="21"/>
        </w:rPr>
      </w:pPr>
    </w:p>
    <w:p>
      <w:pPr>
        <w:pStyle w:val="0"/>
        <w:widowControl w:val="0"/>
        <w:overflowPunct w:val="0"/>
        <w:autoSpaceDE w:val="0"/>
        <w:autoSpaceDN w:val="0"/>
        <w:adjustRightInd w:val="0"/>
        <w:rPr>
          <w:rFonts w:hint="default"/>
          <w:sz w:val="21"/>
        </w:rPr>
      </w:pPr>
      <w:r>
        <w:rPr>
          <w:rFonts w:hint="eastAsia" w:ascii="ＭＳ ゴシック" w:hAnsi="ＭＳ ゴシック" w:eastAsia="ＭＳ ゴシック"/>
          <w:b w:val="1"/>
          <w:sz w:val="22"/>
        </w:rPr>
        <w:t>６　その他世帯の状況②（該当する場合に☑し、必要書類を添付してください。）</w:t>
      </w:r>
    </w:p>
    <w:tbl>
      <w:tblPr>
        <w:tblStyle w:val="21"/>
        <w:tblW w:w="10042" w:type="dxa"/>
        <w:tblInd w:w="0" w:type="dxa"/>
        <w:tblLayout w:type="fixed"/>
        <w:tblLook w:firstRow="1" w:lastRow="0" w:firstColumn="1" w:lastColumn="0" w:noHBand="0" w:noVBand="1" w:val="04A0"/>
      </w:tblPr>
      <w:tblGrid>
        <w:gridCol w:w="2405"/>
        <w:gridCol w:w="7637"/>
      </w:tblGrid>
      <w:tr>
        <w:trPr/>
        <w:tc>
          <w:tcPr>
            <w:tcW w:w="2405" w:type="dxa"/>
            <w:shd w:val="clear" w:color="auto" w:fill="B4C6E7"/>
            <w:vAlign w:val="center"/>
          </w:tcPr>
          <w:p>
            <w:pPr>
              <w:pStyle w:val="0"/>
              <w:widowControl w:val="0"/>
              <w:overflowPunct w:val="0"/>
              <w:autoSpaceDE w:val="0"/>
              <w:autoSpaceDN w:val="0"/>
              <w:adjustRightInd w:val="0"/>
              <w:spacing w:line="280" w:lineRule="exact"/>
              <w:rPr>
                <w:rFonts w:hint="default"/>
                <w:sz w:val="21"/>
              </w:rPr>
            </w:pPr>
            <w:r>
              <w:rPr>
                <w:rFonts w:hint="eastAsia"/>
                <w:sz w:val="21"/>
              </w:rPr>
              <w:t>障がい者（児）がいる世帯（申請児童含む。）</w:t>
            </w:r>
          </w:p>
        </w:tc>
        <w:tc>
          <w:tcPr>
            <w:tcW w:w="7637" w:type="dxa"/>
            <w:vAlign w:val="center"/>
          </w:tcPr>
          <w:p>
            <w:pPr>
              <w:pStyle w:val="0"/>
              <w:widowControl w:val="0"/>
              <w:overflowPunct w:val="0"/>
              <w:autoSpaceDE w:val="0"/>
              <w:autoSpaceDN w:val="0"/>
              <w:adjustRightInd w:val="0"/>
              <w:spacing w:line="280" w:lineRule="exact"/>
              <w:rPr>
                <w:rFonts w:hint="default"/>
                <w:sz w:val="21"/>
              </w:rPr>
            </w:pPr>
            <w:r>
              <w:rPr>
                <w:rFonts w:hint="eastAsia"/>
                <w:sz w:val="21"/>
              </w:rPr>
              <w:t>□該当あり　→　該当者（</w:t>
            </w:r>
            <w:r>
              <w:rPr>
                <w:rFonts w:hint="eastAsia"/>
                <w:sz w:val="18"/>
              </w:rPr>
              <w:t>氏名：　　　　　　　　　　　　　　　続柄：　　　　　</w:t>
            </w:r>
            <w:r>
              <w:rPr>
                <w:rFonts w:hint="eastAsia"/>
                <w:sz w:val="21"/>
              </w:rPr>
              <w:t>）</w:t>
            </w:r>
          </w:p>
          <w:p>
            <w:pPr>
              <w:pStyle w:val="0"/>
              <w:widowControl w:val="0"/>
              <w:overflowPunct w:val="0"/>
              <w:autoSpaceDE w:val="0"/>
              <w:autoSpaceDN w:val="0"/>
              <w:adjustRightInd w:val="0"/>
              <w:spacing w:line="280" w:lineRule="exact"/>
              <w:rPr>
                <w:rFonts w:hint="default"/>
                <w:sz w:val="20"/>
              </w:rPr>
            </w:pPr>
            <w:r>
              <w:rPr>
                <w:rFonts w:hint="eastAsia"/>
                <w:sz w:val="21"/>
              </w:rPr>
              <w:t>　</w:t>
            </w:r>
            <w:r>
              <w:rPr>
                <w:rFonts w:hint="eastAsia"/>
                <w:sz w:val="20"/>
              </w:rPr>
              <w:t>□身体障害者手帳　　□療育手帳　　□精神障害者保健福祉手帳</w:t>
            </w:r>
          </w:p>
          <w:p>
            <w:pPr>
              <w:pStyle w:val="0"/>
              <w:widowControl w:val="0"/>
              <w:overflowPunct w:val="0"/>
              <w:autoSpaceDE w:val="0"/>
              <w:autoSpaceDN w:val="0"/>
              <w:adjustRightInd w:val="0"/>
              <w:spacing w:line="280" w:lineRule="exact"/>
              <w:rPr>
                <w:rFonts w:hint="default"/>
                <w:sz w:val="21"/>
              </w:rPr>
            </w:pPr>
            <w:r>
              <w:rPr>
                <w:rFonts w:hint="eastAsia"/>
                <w:sz w:val="21"/>
              </w:rPr>
              <w:t>　</w:t>
            </w:r>
            <w:r>
              <w:rPr>
                <w:rFonts w:hint="eastAsia"/>
                <w:sz w:val="20"/>
              </w:rPr>
              <w:t>□特別児童扶養手当証書　　□国民年金の障害基礎年金　　□診断書のみ</w:t>
            </w:r>
          </w:p>
        </w:tc>
      </w:tr>
      <w:tr>
        <w:trPr/>
        <w:tc>
          <w:tcPr>
            <w:tcW w:w="2405" w:type="dxa"/>
            <w:shd w:val="clear" w:color="auto" w:fill="B4C6E7"/>
            <w:vAlign w:val="center"/>
          </w:tcPr>
          <w:p>
            <w:pPr>
              <w:pStyle w:val="0"/>
              <w:widowControl w:val="0"/>
              <w:overflowPunct w:val="0"/>
              <w:autoSpaceDE w:val="0"/>
              <w:autoSpaceDN w:val="0"/>
              <w:adjustRightInd w:val="0"/>
              <w:spacing w:line="280" w:lineRule="exact"/>
              <w:rPr>
                <w:rFonts w:hint="default"/>
                <w:sz w:val="21"/>
              </w:rPr>
            </w:pPr>
            <w:r>
              <w:rPr>
                <w:rFonts w:hint="eastAsia"/>
                <w:sz w:val="21"/>
              </w:rPr>
              <w:t>児童扶養手当の受給（ひとり親世帯対象）</w:t>
            </w:r>
          </w:p>
        </w:tc>
        <w:tc>
          <w:tcPr>
            <w:tcW w:w="7637" w:type="dxa"/>
            <w:vAlign w:val="center"/>
          </w:tcPr>
          <w:p>
            <w:pPr>
              <w:pStyle w:val="0"/>
              <w:widowControl w:val="0"/>
              <w:overflowPunct w:val="0"/>
              <w:autoSpaceDE w:val="0"/>
              <w:autoSpaceDN w:val="0"/>
              <w:adjustRightInd w:val="0"/>
              <w:spacing w:line="280" w:lineRule="exact"/>
              <w:rPr>
                <w:rFonts w:hint="default"/>
                <w:sz w:val="21"/>
              </w:rPr>
            </w:pPr>
            <w:r>
              <w:rPr>
                <w:rFonts w:hint="eastAsia"/>
                <w:sz w:val="21"/>
              </w:rPr>
              <w:t>□あり　□申請中　受給なしの理由（□未申請　□所得超過　□事実婚）</w:t>
            </w:r>
          </w:p>
        </w:tc>
      </w:tr>
    </w:tbl>
    <w:p>
      <w:pPr>
        <w:pStyle w:val="0"/>
        <w:widowControl w:val="0"/>
        <w:overflowPunct w:val="0"/>
        <w:autoSpaceDE w:val="0"/>
        <w:autoSpaceDN w:val="0"/>
        <w:adjustRightInd w:val="0"/>
        <w:spacing w:line="120" w:lineRule="exact"/>
        <w:rPr>
          <w:rFonts w:hint="default"/>
        </w:rPr>
      </w:pPr>
    </w:p>
    <w:p>
      <w:pPr>
        <w:pStyle w:val="0"/>
        <w:widowControl w:val="0"/>
        <w:overflowPunct w:val="0"/>
        <w:autoSpaceDE w:val="0"/>
        <w:autoSpaceDN w:val="0"/>
        <w:adjustRightInd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７　保育必要量の希望</w:t>
      </w:r>
    </w:p>
    <w:tbl>
      <w:tblPr>
        <w:tblStyle w:val="21"/>
        <w:tblW w:w="10042" w:type="dxa"/>
        <w:tblInd w:w="0" w:type="dxa"/>
        <w:tblLayout w:type="fixed"/>
        <w:tblLook w:firstRow="1" w:lastRow="0" w:firstColumn="1" w:lastColumn="0" w:noHBand="0" w:noVBand="1" w:val="04A0"/>
      </w:tblPr>
      <w:tblGrid>
        <w:gridCol w:w="1129"/>
        <w:gridCol w:w="4395"/>
        <w:gridCol w:w="4518"/>
      </w:tblGrid>
      <w:tr>
        <w:trPr/>
        <w:tc>
          <w:tcPr>
            <w:tcW w:w="1129" w:type="dxa"/>
            <w:shd w:val="clear" w:color="auto" w:fill="B4C6E7"/>
            <w:vAlign w:val="center"/>
          </w:tcPr>
          <w:p>
            <w:pPr>
              <w:pStyle w:val="0"/>
              <w:widowControl w:val="0"/>
              <w:overflowPunct w:val="0"/>
              <w:autoSpaceDE w:val="0"/>
              <w:autoSpaceDN w:val="0"/>
              <w:adjustRightInd w:val="0"/>
              <w:spacing w:line="280" w:lineRule="exact"/>
              <w:rPr>
                <w:rFonts w:hint="default"/>
                <w:sz w:val="21"/>
              </w:rPr>
            </w:pPr>
            <w:r>
              <w:rPr>
                <w:rFonts w:hint="eastAsia"/>
                <w:sz w:val="21"/>
              </w:rPr>
              <w:t>保育必要量の希望</w:t>
            </w:r>
          </w:p>
        </w:tc>
        <w:tc>
          <w:tcPr>
            <w:tcW w:w="439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widowControl w:val="0"/>
              <w:overflowPunct w:val="0"/>
              <w:autoSpaceDE w:val="0"/>
              <w:autoSpaceDN w:val="0"/>
              <w:adjustRightInd w:val="0"/>
              <w:spacing w:line="280" w:lineRule="exact"/>
              <w:rPr>
                <w:rFonts w:hint="default"/>
                <w:sz w:val="21"/>
              </w:rPr>
            </w:pPr>
            <w:r>
              <w:rPr>
                <w:rFonts w:hint="eastAsia"/>
                <w:sz w:val="21"/>
              </w:rPr>
              <w:t>□保育標準時間（１日</w:t>
            </w:r>
            <w:r>
              <w:rPr>
                <w:rFonts w:hint="eastAsia"/>
                <w:sz w:val="21"/>
              </w:rPr>
              <w:t>11</w:t>
            </w:r>
            <w:r>
              <w:rPr>
                <w:rFonts w:hint="eastAsia"/>
                <w:sz w:val="21"/>
              </w:rPr>
              <w:t>時間まで）</w:t>
            </w:r>
          </w:p>
          <w:p>
            <w:pPr>
              <w:pStyle w:val="0"/>
              <w:widowControl w:val="0"/>
              <w:overflowPunct w:val="0"/>
              <w:autoSpaceDE w:val="0"/>
              <w:autoSpaceDN w:val="0"/>
              <w:adjustRightInd w:val="0"/>
              <w:spacing w:line="280" w:lineRule="exact"/>
              <w:rPr>
                <w:rFonts w:hint="default"/>
                <w:sz w:val="21"/>
              </w:rPr>
            </w:pPr>
            <w:r>
              <w:rPr>
                <w:rFonts w:hint="eastAsia"/>
                <w:sz w:val="21"/>
              </w:rPr>
              <w:t>□保育短時間（１日８時間まで）</w:t>
            </w:r>
          </w:p>
          <w:p>
            <w:pPr>
              <w:pStyle w:val="0"/>
              <w:widowControl w:val="0"/>
              <w:overflowPunct w:val="0"/>
              <w:autoSpaceDE w:val="0"/>
              <w:autoSpaceDN w:val="0"/>
              <w:adjustRightInd w:val="0"/>
              <w:spacing w:line="280" w:lineRule="exact"/>
              <w:rPr>
                <w:rFonts w:hint="default"/>
                <w:sz w:val="21"/>
              </w:rPr>
            </w:pPr>
            <w:r>
              <w:rPr>
                <w:rFonts w:hint="eastAsia"/>
                <w:sz w:val="16"/>
              </w:rPr>
              <w:t>※短時間を希望した場合は、短時間認定となります。</w:t>
            </w:r>
          </w:p>
        </w:tc>
        <w:tc>
          <w:tcPr>
            <w:tcW w:w="4518"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adjustRightInd w:val="0"/>
              <w:spacing w:line="280" w:lineRule="exact"/>
              <w:rPr>
                <w:rFonts w:hint="default"/>
                <w:sz w:val="21"/>
              </w:rPr>
            </w:pPr>
            <w:r>
              <w:rPr>
                <w:rFonts w:hint="eastAsia"/>
                <w:sz w:val="21"/>
              </w:rPr>
              <w:t>※利用時間区分は、保護者の就労時間や状況等に応じて、基準により名護市が決定します。</w:t>
            </w:r>
          </w:p>
        </w:tc>
      </w:tr>
    </w:tbl>
    <w:p>
      <w:pPr>
        <w:pStyle w:val="0"/>
        <w:widowControl w:val="0"/>
        <w:overflowPunct w:val="0"/>
        <w:autoSpaceDE w:val="0"/>
        <w:autoSpaceDN w:val="0"/>
        <w:adjustRightInd w:val="0"/>
        <w:spacing w:line="240" w:lineRule="exact"/>
        <w:rPr>
          <w:rFonts w:hint="default"/>
          <w:sz w:val="21"/>
        </w:rPr>
      </w:pPr>
      <w:r>
        <w:rPr>
          <w:rFonts w:hint="default"/>
          <w:sz w:val="21"/>
        </w:rPr>
        <mc:AlternateContent>
          <mc:Choice Requires="wps">
            <w:drawing>
              <wp:anchor distT="0" distB="0" distL="114300" distR="114300" simplePos="0" relativeHeight="8" behindDoc="0" locked="0" layoutInCell="1" hidden="0" allowOverlap="1">
                <wp:simplePos x="0" y="0"/>
                <wp:positionH relativeFrom="margin">
                  <wp:align>left</wp:align>
                </wp:positionH>
                <wp:positionV relativeFrom="paragraph">
                  <wp:posOffset>85090</wp:posOffset>
                </wp:positionV>
                <wp:extent cx="6381750" cy="9525"/>
                <wp:effectExtent l="635" t="635" r="28575" b="10795"/>
                <wp:wrapNone/>
                <wp:docPr id="1029" name="直線コネクタ 6"/>
                <a:graphic xmlns:a="http://schemas.openxmlformats.org/drawingml/2006/main">
                  <a:graphicData uri="http://schemas.microsoft.com/office/word/2010/wordprocessingShape">
                    <wps:wsp>
                      <wps:cNvPr id="1029" name="直線コネクタ 6"/>
                      <wps:cNvSpPr/>
                      <wps:spPr>
                        <a:xfrm flipV="1">
                          <a:off x="0" y="0"/>
                          <a:ext cx="6381750" cy="9525"/>
                        </a:xfrm>
                        <a:prstGeom prst="line">
                          <a:avLst/>
                        </a:prstGeom>
                        <a:noFill/>
                        <a:ln w="19050" cap="flat" cmpd="sng" algn="ctr">
                          <a:solidFill>
                            <a:sysClr val="windowText" lastClr="000000"/>
                          </a:solidFill>
                          <a:prstDash val="dash"/>
                          <a:miter lim="800000"/>
                        </a:ln>
                        <a:effectLst/>
                      </wps:spPr>
                      <wps:bodyPr/>
                    </wps:wsp>
                  </a:graphicData>
                </a:graphic>
              </wp:anchor>
            </w:drawing>
          </mc:Choice>
          <mc:Fallback>
            <w:pict>
              <v:line id="直線コネクタ 6" style="mso-position-vertical-relative:text;z-index:8;mso-position-horizontal-relative:margin;position:absolute;mso-position-horizontal:left;mso-wrap-distance-bottom:0pt;mso-wrap-distance-left:9pt;mso-wrap-distance-right:9pt;mso-wrap-distance-top:0pt;flip:y;" o:spid="_x0000_s1029" o:allowincell="t" o:allowoverlap="t" filled="f" stroked="t" strokecolor="#000000" strokeweight="1.5pt" o:spt="20" from="0pt,6.7pt" to="502.5pt,7.45pt">
                <v:fill/>
                <v:stroke linestyle="single" miterlimit="8" endcap="flat" dashstyle="dash" filltype="solid"/>
                <v:textbox style="layout-flow:horizontal;"/>
                <v:imagedata o:title=""/>
                <w10:wrap type="none" anchorx="margin" anchory="text"/>
              </v:line>
            </w:pict>
          </mc:Fallback>
        </mc:AlternateContent>
      </w:r>
    </w:p>
    <w:p>
      <w:pPr>
        <w:pStyle w:val="0"/>
        <w:widowControl w:val="0"/>
        <w:overflowPunct w:val="0"/>
        <w:autoSpaceDE w:val="0"/>
        <w:autoSpaceDN w:val="0"/>
        <w:adjustRightInd w:val="0"/>
        <w:spacing w:line="240" w:lineRule="exact"/>
        <w:rPr>
          <w:rFonts w:hint="default"/>
          <w:sz w:val="21"/>
        </w:rPr>
      </w:pPr>
      <w:r>
        <w:rPr>
          <w:rFonts w:hint="eastAsia"/>
          <w:sz w:val="21"/>
        </w:rPr>
        <w:t>※施設記入欄</w:t>
      </w:r>
      <w:r>
        <w:rPr>
          <w:rFonts w:hint="eastAsia"/>
          <w:sz w:val="18"/>
        </w:rPr>
        <w:t>（</w:t>
      </w:r>
      <w:r>
        <w:rPr>
          <w:rFonts w:hint="eastAsia"/>
          <w:sz w:val="18"/>
          <w:u w:val="wave" w:color="auto"/>
        </w:rPr>
        <w:t>認定こども園（１号）、認可外保育施設、新制度未移行幼稚園を利用する場合、記入すること。</w:t>
      </w:r>
      <w:r>
        <w:rPr>
          <w:rFonts w:hint="eastAsia"/>
          <w:sz w:val="18"/>
        </w:rPr>
        <w:t>）</w:t>
      </w:r>
    </w:p>
    <w:tbl>
      <w:tblPr>
        <w:tblStyle w:val="21"/>
        <w:tblW w:w="10042" w:type="dxa"/>
        <w:tblInd w:w="0" w:type="dxa"/>
        <w:tblLayout w:type="fixed"/>
        <w:tblLook w:firstRow="1" w:lastRow="0" w:firstColumn="1" w:lastColumn="0" w:noHBand="0" w:noVBand="1" w:val="04A0"/>
      </w:tblPr>
      <w:tblGrid>
        <w:gridCol w:w="1555"/>
        <w:gridCol w:w="1134"/>
        <w:gridCol w:w="1275"/>
        <w:gridCol w:w="1418"/>
        <w:gridCol w:w="567"/>
        <w:gridCol w:w="567"/>
        <w:gridCol w:w="3526"/>
      </w:tblGrid>
      <w:tr>
        <w:trPr/>
        <w:tc>
          <w:tcPr>
            <w:tcW w:w="1555" w:type="dxa"/>
            <w:shd w:val="clear" w:color="auto" w:fill="B4C6E7"/>
            <w:vAlign w:val="center"/>
          </w:tcPr>
          <w:p>
            <w:pPr>
              <w:pStyle w:val="0"/>
              <w:widowControl w:val="0"/>
              <w:overflowPunct w:val="0"/>
              <w:autoSpaceDE w:val="0"/>
              <w:autoSpaceDN w:val="0"/>
              <w:adjustRightInd w:val="0"/>
              <w:jc w:val="center"/>
              <w:rPr>
                <w:rFonts w:hint="default"/>
                <w:sz w:val="21"/>
              </w:rPr>
            </w:pPr>
            <w:r>
              <w:rPr>
                <w:rFonts w:hint="eastAsia"/>
                <w:sz w:val="21"/>
              </w:rPr>
              <w:t>記入年月日</w:t>
            </w:r>
          </w:p>
        </w:tc>
        <w:tc>
          <w:tcPr>
            <w:tcW w:w="2409" w:type="dxa"/>
            <w:gridSpan w:val="2"/>
            <w:vAlign w:val="center"/>
          </w:tcPr>
          <w:p>
            <w:pPr>
              <w:pStyle w:val="0"/>
              <w:widowControl w:val="0"/>
              <w:overflowPunct w:val="0"/>
              <w:autoSpaceDE w:val="0"/>
              <w:autoSpaceDN w:val="0"/>
              <w:adjustRightInd w:val="0"/>
              <w:jc w:val="right"/>
              <w:rPr>
                <w:rFonts w:hint="default"/>
                <w:sz w:val="21"/>
              </w:rPr>
            </w:pPr>
            <w:r>
              <w:rPr>
                <w:rFonts w:hint="eastAsia"/>
                <w:sz w:val="21"/>
              </w:rPr>
              <w:t>年　　月　　日</w:t>
            </w:r>
          </w:p>
        </w:tc>
        <w:tc>
          <w:tcPr>
            <w:tcW w:w="1985" w:type="dxa"/>
            <w:gridSpan w:val="2"/>
            <w:shd w:val="clear" w:color="auto" w:fill="B4C6E7"/>
            <w:vAlign w:val="center"/>
          </w:tcPr>
          <w:p>
            <w:pPr>
              <w:pStyle w:val="0"/>
              <w:widowControl w:val="0"/>
              <w:overflowPunct w:val="0"/>
              <w:autoSpaceDE w:val="0"/>
              <w:autoSpaceDN w:val="0"/>
              <w:adjustRightInd w:val="0"/>
              <w:jc w:val="center"/>
              <w:rPr>
                <w:rFonts w:hint="default"/>
                <w:sz w:val="21"/>
              </w:rPr>
            </w:pPr>
            <w:r>
              <w:rPr>
                <w:rFonts w:hint="eastAsia"/>
                <w:sz w:val="21"/>
              </w:rPr>
              <w:t>利用契約（内定）</w:t>
            </w:r>
          </w:p>
        </w:tc>
        <w:tc>
          <w:tcPr>
            <w:tcW w:w="4093" w:type="dxa"/>
            <w:gridSpan w:val="2"/>
            <w:vAlign w:val="center"/>
          </w:tcPr>
          <w:p>
            <w:pPr>
              <w:pStyle w:val="0"/>
              <w:widowControl w:val="0"/>
              <w:overflowPunct w:val="0"/>
              <w:autoSpaceDE w:val="0"/>
              <w:autoSpaceDN w:val="0"/>
              <w:adjustRightInd w:val="0"/>
              <w:rPr>
                <w:rFonts w:hint="default"/>
                <w:sz w:val="21"/>
              </w:rPr>
            </w:pPr>
            <w:r>
              <w:rPr>
                <w:rFonts w:hint="eastAsia"/>
                <w:sz w:val="21"/>
              </w:rPr>
              <w:t>□済</w:t>
            </w:r>
            <w:r>
              <w:rPr>
                <w:rFonts w:hint="eastAsia"/>
                <w:sz w:val="20"/>
              </w:rPr>
              <w:t>（利用開始日：　　　</w:t>
            </w:r>
            <w:r>
              <w:rPr>
                <w:rFonts w:hint="eastAsia"/>
                <w:sz w:val="20"/>
              </w:rPr>
              <w:t xml:space="preserve"> </w:t>
            </w:r>
            <w:r>
              <w:rPr>
                <w:rFonts w:hint="eastAsia"/>
                <w:sz w:val="20"/>
              </w:rPr>
              <w:t>年　　月　　日）</w:t>
            </w:r>
          </w:p>
        </w:tc>
      </w:tr>
      <w:tr>
        <w:trPr/>
        <w:tc>
          <w:tcPr>
            <w:tcW w:w="1555" w:type="dxa"/>
            <w:vMerge w:val="restart"/>
            <w:shd w:val="clear" w:color="auto" w:fill="B4C6E7"/>
            <w:vAlign w:val="center"/>
          </w:tcPr>
          <w:p>
            <w:pPr>
              <w:pStyle w:val="0"/>
              <w:widowControl w:val="0"/>
              <w:overflowPunct w:val="0"/>
              <w:autoSpaceDE w:val="0"/>
              <w:autoSpaceDN w:val="0"/>
              <w:adjustRightInd w:val="0"/>
              <w:jc w:val="center"/>
              <w:rPr>
                <w:rFonts w:hint="default"/>
                <w:sz w:val="21"/>
              </w:rPr>
            </w:pPr>
            <w:r>
              <w:rPr>
                <w:rFonts w:hint="eastAsia"/>
                <w:sz w:val="21"/>
              </w:rPr>
              <w:t>施設の名称等</w:t>
            </w:r>
          </w:p>
        </w:tc>
        <w:tc>
          <w:tcPr>
            <w:tcW w:w="1134" w:type="dxa"/>
            <w:shd w:val="clear" w:color="auto" w:fill="B4C6E7"/>
            <w:vAlign w:val="center"/>
          </w:tcPr>
          <w:p>
            <w:pPr>
              <w:pStyle w:val="0"/>
              <w:widowControl w:val="0"/>
              <w:overflowPunct w:val="0"/>
              <w:autoSpaceDE w:val="0"/>
              <w:autoSpaceDN w:val="0"/>
              <w:adjustRightInd w:val="0"/>
              <w:rPr>
                <w:rFonts w:hint="default"/>
                <w:sz w:val="21"/>
              </w:rPr>
            </w:pPr>
            <w:r>
              <w:rPr>
                <w:rFonts w:hint="eastAsia"/>
                <w:sz w:val="21"/>
              </w:rPr>
              <w:t>施設名称</w:t>
            </w:r>
          </w:p>
        </w:tc>
        <w:tc>
          <w:tcPr>
            <w:tcW w:w="2693" w:type="dxa"/>
            <w:gridSpan w:val="2"/>
            <w:vAlign w:val="center"/>
          </w:tcPr>
          <w:p>
            <w:pPr>
              <w:pStyle w:val="0"/>
              <w:widowControl w:val="0"/>
              <w:overflowPunct w:val="0"/>
              <w:autoSpaceDE w:val="0"/>
              <w:autoSpaceDN w:val="0"/>
              <w:adjustRightInd w:val="0"/>
              <w:rPr>
                <w:rFonts w:hint="default"/>
                <w:sz w:val="21"/>
              </w:rPr>
            </w:pPr>
          </w:p>
        </w:tc>
        <w:tc>
          <w:tcPr>
            <w:tcW w:w="1134" w:type="dxa"/>
            <w:gridSpan w:val="2"/>
            <w:vMerge w:val="restart"/>
            <w:shd w:val="clear" w:color="auto" w:fill="B4C6E7"/>
            <w:vAlign w:val="center"/>
          </w:tcPr>
          <w:p>
            <w:pPr>
              <w:pStyle w:val="0"/>
              <w:widowControl w:val="0"/>
              <w:overflowPunct w:val="0"/>
              <w:autoSpaceDE w:val="0"/>
              <w:autoSpaceDN w:val="0"/>
              <w:adjustRightInd w:val="0"/>
              <w:jc w:val="center"/>
              <w:rPr>
                <w:rFonts w:hint="default"/>
                <w:sz w:val="21"/>
              </w:rPr>
            </w:pPr>
            <w:r>
              <w:rPr>
                <w:rFonts w:hint="eastAsia"/>
                <w:sz w:val="21"/>
              </w:rPr>
              <w:t>提供する事業等</w:t>
            </w:r>
          </w:p>
        </w:tc>
        <w:tc>
          <w:tcPr>
            <w:tcW w:w="3526" w:type="dxa"/>
            <w:vMerge w:val="restart"/>
            <w:vAlign w:val="center"/>
          </w:tcPr>
          <w:p>
            <w:pPr>
              <w:pStyle w:val="0"/>
              <w:widowControl w:val="0"/>
              <w:overflowPunct w:val="0"/>
              <w:autoSpaceDE w:val="0"/>
              <w:autoSpaceDN w:val="0"/>
              <w:adjustRightInd w:val="0"/>
              <w:rPr>
                <w:rFonts w:hint="default"/>
                <w:sz w:val="18"/>
              </w:rPr>
            </w:pPr>
            <w:r>
              <w:rPr>
                <w:rFonts w:hint="eastAsia"/>
                <w:sz w:val="18"/>
              </w:rPr>
              <w:t>□教育（１号）　□保育（２・３号）</w:t>
            </w:r>
          </w:p>
          <w:p>
            <w:pPr>
              <w:pStyle w:val="0"/>
              <w:widowControl w:val="0"/>
              <w:overflowPunct w:val="0"/>
              <w:autoSpaceDE w:val="0"/>
              <w:autoSpaceDN w:val="0"/>
              <w:adjustRightInd w:val="0"/>
              <w:rPr>
                <w:rFonts w:hint="default"/>
                <w:sz w:val="18"/>
              </w:rPr>
            </w:pPr>
            <w:r>
              <w:rPr>
                <w:rFonts w:hint="eastAsia"/>
                <w:sz w:val="18"/>
              </w:rPr>
              <w:t>□預かり保育　□その他（　　　　　）</w:t>
            </w:r>
          </w:p>
        </w:tc>
      </w:tr>
      <w:tr>
        <w:trPr/>
        <w:tc>
          <w:tcPr>
            <w:tcW w:w="1555" w:type="dxa"/>
            <w:vMerge w:val="continue"/>
            <w:shd w:val="clear" w:color="auto" w:fill="B4C6E7"/>
            <w:vAlign w:val="center"/>
          </w:tcPr>
          <w:p>
            <w:pPr>
              <w:pStyle w:val="0"/>
              <w:widowControl w:val="0"/>
              <w:overflowPunct w:val="0"/>
              <w:autoSpaceDE w:val="0"/>
              <w:autoSpaceDN w:val="0"/>
              <w:adjustRightInd w:val="0"/>
              <w:jc w:val="center"/>
              <w:rPr>
                <w:rFonts w:hint="default"/>
                <w:sz w:val="21"/>
              </w:rPr>
            </w:pPr>
          </w:p>
        </w:tc>
        <w:tc>
          <w:tcPr>
            <w:tcW w:w="1134" w:type="dxa"/>
            <w:shd w:val="clear" w:color="auto" w:fill="B4C6E7"/>
            <w:vAlign w:val="center"/>
          </w:tcPr>
          <w:p>
            <w:pPr>
              <w:pStyle w:val="0"/>
              <w:widowControl w:val="0"/>
              <w:overflowPunct w:val="0"/>
              <w:autoSpaceDE w:val="0"/>
              <w:autoSpaceDN w:val="0"/>
              <w:adjustRightInd w:val="0"/>
              <w:rPr>
                <w:rFonts w:hint="default"/>
                <w:sz w:val="21"/>
              </w:rPr>
            </w:pPr>
            <w:r>
              <w:rPr>
                <w:rFonts w:hint="eastAsia"/>
                <w:sz w:val="21"/>
              </w:rPr>
              <w:t>担当者名</w:t>
            </w:r>
          </w:p>
        </w:tc>
        <w:tc>
          <w:tcPr>
            <w:tcW w:w="2693" w:type="dxa"/>
            <w:gridSpan w:val="2"/>
            <w:vAlign w:val="center"/>
          </w:tcPr>
          <w:p>
            <w:pPr>
              <w:pStyle w:val="0"/>
              <w:widowControl w:val="0"/>
              <w:overflowPunct w:val="0"/>
              <w:autoSpaceDE w:val="0"/>
              <w:autoSpaceDN w:val="0"/>
              <w:adjustRightInd w:val="0"/>
              <w:rPr>
                <w:rFonts w:hint="default"/>
                <w:sz w:val="21"/>
              </w:rPr>
            </w:pPr>
          </w:p>
        </w:tc>
        <w:tc>
          <w:tcPr>
            <w:tcW w:w="1134" w:type="dxa"/>
            <w:gridSpan w:val="2"/>
            <w:vMerge w:val="continue"/>
            <w:shd w:val="clear" w:color="auto" w:fill="B4C6E7"/>
            <w:vAlign w:val="center"/>
          </w:tcPr>
          <w:p>
            <w:pPr>
              <w:pStyle w:val="0"/>
              <w:widowControl w:val="0"/>
              <w:overflowPunct w:val="0"/>
              <w:autoSpaceDE w:val="0"/>
              <w:autoSpaceDN w:val="0"/>
              <w:adjustRightInd w:val="0"/>
              <w:rPr>
                <w:rFonts w:hint="default"/>
                <w:sz w:val="21"/>
              </w:rPr>
            </w:pPr>
          </w:p>
        </w:tc>
        <w:tc>
          <w:tcPr>
            <w:tcW w:w="3526" w:type="dxa"/>
            <w:vMerge w:val="continue"/>
            <w:vAlign w:val="center"/>
          </w:tcPr>
          <w:p>
            <w:pPr>
              <w:pStyle w:val="0"/>
              <w:widowControl w:val="0"/>
              <w:overflowPunct w:val="0"/>
              <w:autoSpaceDE w:val="0"/>
              <w:autoSpaceDN w:val="0"/>
              <w:adjustRightInd w:val="0"/>
              <w:rPr>
                <w:rFonts w:hint="default"/>
                <w:sz w:val="21"/>
              </w:rPr>
            </w:pPr>
          </w:p>
        </w:tc>
      </w:tr>
      <w:tr>
        <w:trPr>
          <w:trHeight w:val="578" w:hRule="atLeast"/>
        </w:trPr>
        <w:tc>
          <w:tcPr>
            <w:tcW w:w="1555" w:type="dxa"/>
            <w:shd w:val="clear" w:color="auto" w:fill="B4C6E7"/>
            <w:vAlign w:val="center"/>
          </w:tcPr>
          <w:p>
            <w:pPr>
              <w:pStyle w:val="0"/>
              <w:widowControl w:val="0"/>
              <w:overflowPunct w:val="0"/>
              <w:autoSpaceDE w:val="0"/>
              <w:autoSpaceDN w:val="0"/>
              <w:adjustRightInd w:val="0"/>
              <w:jc w:val="center"/>
              <w:rPr>
                <w:rFonts w:hint="default"/>
                <w:sz w:val="21"/>
              </w:rPr>
            </w:pPr>
            <w:r>
              <w:rPr>
                <w:rFonts w:hint="eastAsia"/>
                <w:sz w:val="21"/>
              </w:rPr>
              <w:t>備　考</w:t>
            </w:r>
          </w:p>
        </w:tc>
        <w:tc>
          <w:tcPr>
            <w:tcW w:w="8487" w:type="dxa"/>
            <w:gridSpan w:val="6"/>
            <w:vAlign w:val="center"/>
          </w:tcPr>
          <w:p>
            <w:pPr>
              <w:pStyle w:val="0"/>
              <w:widowControl w:val="0"/>
              <w:overflowPunct w:val="0"/>
              <w:autoSpaceDE w:val="0"/>
              <w:autoSpaceDN w:val="0"/>
              <w:adjustRightInd w:val="0"/>
              <w:rPr>
                <w:rFonts w:hint="default"/>
                <w:sz w:val="21"/>
              </w:rPr>
            </w:pPr>
          </w:p>
        </w:tc>
      </w:tr>
    </w:tbl>
    <w:p>
      <w:pPr>
        <w:pStyle w:val="0"/>
        <w:widowControl w:val="0"/>
        <w:overflowPunct w:val="0"/>
        <w:autoSpaceDE w:val="0"/>
        <w:autoSpaceDN w:val="0"/>
        <w:adjustRightInd w:val="0"/>
        <w:spacing w:line="240" w:lineRule="exact"/>
        <w:rPr>
          <w:rFonts w:hint="default"/>
          <w:sz w:val="21"/>
        </w:rPr>
      </w:pPr>
      <w:r>
        <w:rPr>
          <w:rFonts w:hint="default"/>
          <w:sz w:val="21"/>
        </w:rPr>
        <mc:AlternateContent>
          <mc:Choice Requires="wps">
            <w:drawing>
              <wp:anchor distT="0" distB="0" distL="114300" distR="114300" simplePos="0" relativeHeight="5" behindDoc="0" locked="0" layoutInCell="1" hidden="0" allowOverlap="1">
                <wp:simplePos x="0" y="0"/>
                <wp:positionH relativeFrom="margin">
                  <wp:align>left</wp:align>
                </wp:positionH>
                <wp:positionV relativeFrom="paragraph">
                  <wp:posOffset>95250</wp:posOffset>
                </wp:positionV>
                <wp:extent cx="6381750" cy="9525"/>
                <wp:effectExtent l="635" t="635" r="28575" b="10795"/>
                <wp:wrapNone/>
                <wp:docPr id="1030" name="直線コネクタ 3"/>
                <a:graphic xmlns:a="http://schemas.openxmlformats.org/drawingml/2006/main">
                  <a:graphicData uri="http://schemas.microsoft.com/office/word/2010/wordprocessingShape">
                    <wps:wsp>
                      <wps:cNvPr id="1030" name="直線コネクタ 3"/>
                      <wps:cNvSpPr/>
                      <wps:spPr>
                        <a:xfrm flipV="1">
                          <a:off x="0" y="0"/>
                          <a:ext cx="6381750" cy="9525"/>
                        </a:xfrm>
                        <a:prstGeom prst="line">
                          <a:avLst/>
                        </a:prstGeom>
                        <a:noFill/>
                        <a:ln w="19050" cap="flat" cmpd="sng" algn="ctr">
                          <a:solidFill>
                            <a:sysClr val="windowText" lastClr="000000"/>
                          </a:solidFill>
                          <a:prstDash val="dash"/>
                          <a:miter lim="800000"/>
                        </a:ln>
                        <a:effectLst/>
                      </wps:spPr>
                      <wps:bodyPr/>
                    </wps:wsp>
                  </a:graphicData>
                </a:graphic>
              </wp:anchor>
            </w:drawing>
          </mc:Choice>
          <mc:Fallback>
            <w:pict>
              <v:line id="直線コネクタ 3" style="mso-position-vertical-relative:text;z-index:5;mso-position-horizontal-relative:margin;position:absolute;mso-position-horizontal:left;mso-wrap-distance-bottom:0pt;mso-wrap-distance-left:9pt;mso-wrap-distance-right:9pt;mso-wrap-distance-top:0pt;flip:y;" o:spid="_x0000_s1030" o:allowincell="t" o:allowoverlap="t" filled="f" stroked="t" strokecolor="#000000" strokeweight="1.5pt" o:spt="20" from="0pt,7.5pt" to="502.5pt,8.25pt">
                <v:fill/>
                <v:stroke linestyle="single" miterlimit="8" endcap="flat" dashstyle="dash" filltype="solid"/>
                <v:textbox style="layout-flow:horizontal;"/>
                <v:imagedata o:title=""/>
                <w10:wrap type="none" anchorx="margin" anchory="text"/>
              </v:line>
            </w:pict>
          </mc:Fallback>
        </mc:AlternateContent>
      </w:r>
    </w:p>
    <w:p>
      <w:pPr>
        <w:pStyle w:val="0"/>
        <w:widowControl w:val="0"/>
        <w:overflowPunct w:val="0"/>
        <w:autoSpaceDE w:val="0"/>
        <w:autoSpaceDN w:val="0"/>
        <w:adjustRightInd w:val="0"/>
        <w:spacing w:line="240" w:lineRule="exact"/>
        <w:rPr>
          <w:rFonts w:hint="default"/>
          <w:sz w:val="21"/>
        </w:rPr>
      </w:pPr>
      <w:r>
        <w:rPr>
          <w:rFonts w:hint="default"/>
          <w:sz w:val="21"/>
        </w:rPr>
        <mc:AlternateContent>
          <mc:Choice Requires="wps">
            <w:drawing>
              <wp:anchor distT="45720" distB="45720" distL="114300" distR="114300" simplePos="0" relativeHeight="6" behindDoc="0" locked="0" layoutInCell="1" hidden="0" allowOverlap="1">
                <wp:simplePos x="0" y="0"/>
                <wp:positionH relativeFrom="column">
                  <wp:posOffset>2013585</wp:posOffset>
                </wp:positionH>
                <wp:positionV relativeFrom="paragraph">
                  <wp:posOffset>19050</wp:posOffset>
                </wp:positionV>
                <wp:extent cx="2819400" cy="923925"/>
                <wp:effectExtent l="635" t="635" r="29845" b="10795"/>
                <wp:wrapSquare wrapText="bothSides"/>
                <wp:docPr id="1031" name="テキスト ボックス 2"/>
                <a:graphic xmlns:a="http://schemas.openxmlformats.org/drawingml/2006/main">
                  <a:graphicData uri="http://schemas.microsoft.com/office/word/2010/wordprocessingShape">
                    <wps:wsp>
                      <wps:cNvPr id="1031" name="テキスト ボックス 2"/>
                      <wps:cNvSpPr txBox="1">
                        <a:spLocks noChangeArrowheads="1"/>
                      </wps:cNvSpPr>
                      <wps:spPr>
                        <a:xfrm>
                          <a:off x="0" y="0"/>
                          <a:ext cx="2819400" cy="923925"/>
                        </a:xfrm>
                        <a:prstGeom prst="rect">
                          <a:avLst/>
                        </a:prstGeom>
                        <a:solidFill>
                          <a:srgbClr val="FFFFFF"/>
                        </a:solidFill>
                        <a:ln w="9525">
                          <a:solidFill>
                            <a:srgbClr val="000000"/>
                          </a:solidFill>
                          <a:miter lim="800000"/>
                          <a:headEnd/>
                          <a:tailEnd/>
                        </a:ln>
                      </wps:spPr>
                      <wps:txbx>
                        <w:txbxContent>
                          <w:p>
                            <w:pPr>
                              <w:pStyle w:val="0"/>
                              <w:rPr>
                                <w:rFonts w:hint="default"/>
                                <w:sz w:val="20"/>
                              </w:rPr>
                            </w:pPr>
                            <w:r>
                              <w:rPr>
                                <w:rFonts w:hint="eastAsia"/>
                                <w:sz w:val="20"/>
                              </w:rPr>
                              <w:t>備考</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6;mso-wrap-distance-left:9pt;width:222pt;height:72.75pt;mso-wrap-mode:square;mso-position-horizontal-relative:text;position:absolute;margin-left:158.55000000000001pt;margin-top:1.5pt;mso-wrap-distance-bottom:3.6pt;mso-wrap-distance-right:9pt;mso-wrap-distance-top:3.6pt;v-text-anchor:top;" o:spid="_x0000_s1031" o:allowincell="t" o:allowoverlap="t" filled="t" fillcolor="#ffffff" stroked="t" strokecolor="#000000" strokeweight="0.75pt" o:spt="202" type="#_x0000_t202">
                <v:fill/>
                <v:stroke miterlimit="8" filltype="solid"/>
                <v:textbox style="layout-flow:horizontal;">
                  <w:txbxContent>
                    <w:p>
                      <w:pPr>
                        <w:pStyle w:val="0"/>
                        <w:rPr>
                          <w:rFonts w:hint="default"/>
                          <w:sz w:val="20"/>
                        </w:rPr>
                      </w:pPr>
                      <w:r>
                        <w:rPr>
                          <w:rFonts w:hint="eastAsia"/>
                          <w:sz w:val="20"/>
                        </w:rPr>
                        <w:t>備考</w:t>
                      </w:r>
                    </w:p>
                  </w:txbxContent>
                </v:textbox>
                <v:imagedata o:title=""/>
                <w10:wrap type="square" side="both" anchorx="text" anchory="text"/>
              </v:shape>
            </w:pict>
          </mc:Fallback>
        </mc:AlternateContent>
      </w:r>
      <w:r>
        <w:rPr>
          <w:rFonts w:hint="default"/>
          <w:sz w:val="21"/>
        </w:rPr>
        <mc:AlternateContent>
          <mc:Choice Requires="wps">
            <w:drawing>
              <wp:anchor distT="0" distB="0" distL="114300" distR="114300" simplePos="0" relativeHeight="7" behindDoc="0" locked="0" layoutInCell="1" hidden="0" allowOverlap="1">
                <wp:simplePos x="0" y="0"/>
                <wp:positionH relativeFrom="column">
                  <wp:posOffset>5109210</wp:posOffset>
                </wp:positionH>
                <wp:positionV relativeFrom="paragraph">
                  <wp:posOffset>9525</wp:posOffset>
                </wp:positionV>
                <wp:extent cx="1057275" cy="1047750"/>
                <wp:effectExtent l="635" t="635" r="29845" b="10795"/>
                <wp:wrapNone/>
                <wp:docPr id="1032" name="円/楕円 5"/>
                <a:graphic xmlns:a="http://schemas.openxmlformats.org/drawingml/2006/main">
                  <a:graphicData uri="http://schemas.microsoft.com/office/word/2010/wordprocessingShape">
                    <wps:wsp>
                      <wps:cNvPr id="1032" name="円/楕円 5"/>
                      <wps:cNvSpPr/>
                      <wps:spPr>
                        <a:xfrm>
                          <a:off x="0" y="0"/>
                          <a:ext cx="1057275" cy="1047750"/>
                        </a:xfrm>
                        <a:prstGeom prst="ellipse">
                          <a:avLst/>
                        </a:prstGeom>
                        <a:noFill/>
                        <a:ln w="12700" cap="flat" cmpd="sng" algn="ctr">
                          <a:solidFill>
                            <a:sysClr val="windowText" lastClr="000000">
                              <a:lumMod val="50000"/>
                              <a:lumOff val="50000"/>
                            </a:sysClr>
                          </a:solidFill>
                          <a:prstDash val="sysDot"/>
                          <a:miter lim="800000"/>
                        </a:ln>
                        <a:effectLst/>
                      </wps:spPr>
                      <wps:txbx>
                        <w:txbxContent>
                          <w:p>
                            <w:pPr>
                              <w:pStyle w:val="0"/>
                              <w:jc w:val="center"/>
                              <w:rPr>
                                <w:rFonts w:hint="default"/>
                                <w:color w:val="7F7F7F"/>
                                <w:sz w:val="18"/>
                              </w:rPr>
                            </w:pPr>
                            <w:r>
                              <w:rPr>
                                <w:rFonts w:hint="eastAsia"/>
                                <w:color w:val="7F7F7F"/>
                                <w:sz w:val="18"/>
                              </w:rPr>
                              <w:t>受付印</w:t>
                            </w:r>
                          </w:p>
                        </w:txbxContent>
                      </wps:txbx>
                      <wps:bodyPr rot="0" vertOverflow="overflow" horzOverflow="overflow" wrap="square" numCol="1" spcCol="0" rtlCol="0" fromWordArt="0" anchor="ctr" anchorCtr="0" forceAA="0" compatLnSpc="1"/>
                    </wps:wsp>
                  </a:graphicData>
                </a:graphic>
              </wp:anchor>
            </w:drawing>
          </mc:Choice>
          <mc:Fallback>
            <w:pict>
              <v:oval id="円/楕円 5" style="mso-position-vertical-relative:text;z-index:7;mso-wrap-distance-left:9pt;width:83.25pt;height:82.5pt;mso-position-horizontal-relative:text;position:absolute;margin-left:402.3pt;margin-top:0.75pt;mso-wrap-distance-bottom:0pt;mso-wrap-distance-right:9pt;mso-wrap-distance-top:0pt;v-text-anchor:middle;" o:spid="_x0000_s1032" o:allowincell="t" o:allowoverlap="t" filled="f" stroked="t" strokecolor="#808080" strokeweight="1pt" o:spt="3">
                <v:fill/>
                <v:stroke linestyle="single" miterlimit="8" endcap="flat" dashstyle="shortdot" filltype="solid"/>
                <v:textbox style="layout-flow:horizontal;">
                  <w:txbxContent>
                    <w:p>
                      <w:pPr>
                        <w:pStyle w:val="0"/>
                        <w:jc w:val="center"/>
                        <w:rPr>
                          <w:rFonts w:hint="default"/>
                          <w:color w:val="7F7F7F"/>
                          <w:sz w:val="18"/>
                        </w:rPr>
                      </w:pPr>
                      <w:r>
                        <w:rPr>
                          <w:rFonts w:hint="eastAsia"/>
                          <w:color w:val="7F7F7F"/>
                          <w:sz w:val="18"/>
                        </w:rPr>
                        <w:t>受付印</w:t>
                      </w:r>
                    </w:p>
                  </w:txbxContent>
                </v:textbox>
                <v:imagedata o:title=""/>
                <w10:wrap type="none" anchorx="text" anchory="text"/>
              </v:oval>
            </w:pict>
          </mc:Fallback>
        </mc:AlternateContent>
      </w:r>
      <w:r>
        <w:rPr>
          <w:rFonts w:hint="eastAsia"/>
          <w:sz w:val="21"/>
        </w:rPr>
        <w:t>※市記入欄</w:t>
      </w:r>
    </w:p>
    <w:tbl>
      <w:tblPr>
        <w:tblStyle w:val="21"/>
        <w:tblW w:w="2972" w:type="dxa"/>
        <w:tblInd w:w="0" w:type="dxa"/>
        <w:tblLayout w:type="fixed"/>
        <w:tblLook w:firstRow="1" w:lastRow="0" w:firstColumn="1" w:lastColumn="0" w:noHBand="0" w:noVBand="1" w:val="04A0"/>
      </w:tblPr>
      <w:tblGrid>
        <w:gridCol w:w="990"/>
        <w:gridCol w:w="991"/>
        <w:gridCol w:w="991"/>
      </w:tblGrid>
      <w:tr>
        <w:trPr/>
        <w:tc>
          <w:tcPr>
            <w:tcW w:w="990" w:type="dxa"/>
            <w:vAlign w:val="center"/>
          </w:tcPr>
          <w:p>
            <w:pPr>
              <w:pStyle w:val="0"/>
              <w:widowControl w:val="0"/>
              <w:overflowPunct w:val="0"/>
              <w:autoSpaceDE w:val="0"/>
              <w:autoSpaceDN w:val="0"/>
              <w:adjustRightInd w:val="0"/>
              <w:spacing w:line="240" w:lineRule="exact"/>
              <w:jc w:val="center"/>
              <w:rPr>
                <w:rFonts w:hint="default"/>
                <w:sz w:val="18"/>
              </w:rPr>
            </w:pPr>
            <w:r>
              <w:rPr>
                <w:rFonts w:hint="eastAsia"/>
                <w:sz w:val="18"/>
              </w:rPr>
              <w:t>受付者</w:t>
            </w:r>
          </w:p>
        </w:tc>
        <w:tc>
          <w:tcPr>
            <w:tcW w:w="991" w:type="dxa"/>
            <w:vAlign w:val="center"/>
          </w:tcPr>
          <w:p>
            <w:pPr>
              <w:pStyle w:val="0"/>
              <w:widowControl w:val="0"/>
              <w:overflowPunct w:val="0"/>
              <w:autoSpaceDE w:val="0"/>
              <w:autoSpaceDN w:val="0"/>
              <w:adjustRightInd w:val="0"/>
              <w:spacing w:line="240" w:lineRule="exact"/>
              <w:jc w:val="center"/>
              <w:rPr>
                <w:rFonts w:hint="default"/>
                <w:sz w:val="18"/>
              </w:rPr>
            </w:pPr>
            <w:r>
              <w:rPr>
                <w:rFonts w:hint="eastAsia"/>
                <w:sz w:val="18"/>
              </w:rPr>
              <w:t>入力者</w:t>
            </w:r>
          </w:p>
        </w:tc>
        <w:tc>
          <w:tcPr>
            <w:tcW w:w="991" w:type="dxa"/>
            <w:vAlign w:val="center"/>
          </w:tcPr>
          <w:p>
            <w:pPr>
              <w:pStyle w:val="0"/>
              <w:widowControl w:val="0"/>
              <w:overflowPunct w:val="0"/>
              <w:autoSpaceDE w:val="0"/>
              <w:autoSpaceDN w:val="0"/>
              <w:adjustRightInd w:val="0"/>
              <w:spacing w:line="240" w:lineRule="exact"/>
              <w:jc w:val="center"/>
              <w:rPr>
                <w:rFonts w:hint="default"/>
                <w:sz w:val="18"/>
              </w:rPr>
            </w:pPr>
            <w:r>
              <w:rPr>
                <w:rFonts w:hint="eastAsia"/>
                <w:sz w:val="18"/>
              </w:rPr>
              <w:t>確認者</w:t>
            </w:r>
          </w:p>
        </w:tc>
      </w:tr>
      <w:tr>
        <w:trPr>
          <w:trHeight w:val="940" w:hRule="atLeast"/>
        </w:trPr>
        <w:tc>
          <w:tcPr>
            <w:tcW w:w="990" w:type="dxa"/>
            <w:vAlign w:val="center"/>
          </w:tcPr>
          <w:p>
            <w:pPr>
              <w:pStyle w:val="0"/>
              <w:widowControl w:val="0"/>
              <w:overflowPunct w:val="0"/>
              <w:autoSpaceDE w:val="0"/>
              <w:autoSpaceDN w:val="0"/>
              <w:adjustRightInd w:val="0"/>
              <w:spacing w:line="240" w:lineRule="exact"/>
              <w:jc w:val="center"/>
              <w:rPr>
                <w:rFonts w:hint="default"/>
                <w:sz w:val="18"/>
              </w:rPr>
            </w:pPr>
            <w:r>
              <w:rPr>
                <w:rFonts w:hint="eastAsia"/>
                <w:sz w:val="18"/>
              </w:rPr>
              <w:t>／</w:t>
            </w:r>
          </w:p>
          <w:p>
            <w:pPr>
              <w:pStyle w:val="0"/>
              <w:widowControl w:val="0"/>
              <w:overflowPunct w:val="0"/>
              <w:autoSpaceDE w:val="0"/>
              <w:autoSpaceDN w:val="0"/>
              <w:adjustRightInd w:val="0"/>
              <w:spacing w:line="240" w:lineRule="exact"/>
              <w:jc w:val="center"/>
              <w:rPr>
                <w:rFonts w:hint="default"/>
                <w:sz w:val="18"/>
              </w:rPr>
            </w:pPr>
          </w:p>
          <w:p>
            <w:pPr>
              <w:pStyle w:val="0"/>
              <w:widowControl w:val="0"/>
              <w:overflowPunct w:val="0"/>
              <w:autoSpaceDE w:val="0"/>
              <w:autoSpaceDN w:val="0"/>
              <w:adjustRightInd w:val="0"/>
              <w:spacing w:line="240" w:lineRule="exact"/>
              <w:jc w:val="center"/>
              <w:rPr>
                <w:rFonts w:hint="default"/>
                <w:sz w:val="18"/>
              </w:rPr>
            </w:pPr>
          </w:p>
        </w:tc>
        <w:tc>
          <w:tcPr>
            <w:tcW w:w="991" w:type="dxa"/>
            <w:vAlign w:val="center"/>
          </w:tcPr>
          <w:p>
            <w:pPr>
              <w:pStyle w:val="0"/>
              <w:widowControl w:val="0"/>
              <w:overflowPunct w:val="0"/>
              <w:autoSpaceDE w:val="0"/>
              <w:autoSpaceDN w:val="0"/>
              <w:adjustRightInd w:val="0"/>
              <w:spacing w:line="240" w:lineRule="exact"/>
              <w:jc w:val="center"/>
              <w:rPr>
                <w:rFonts w:hint="default"/>
                <w:sz w:val="18"/>
              </w:rPr>
            </w:pPr>
            <w:r>
              <w:rPr>
                <w:rFonts w:hint="eastAsia"/>
                <w:sz w:val="18"/>
              </w:rPr>
              <w:t>／</w:t>
            </w:r>
          </w:p>
          <w:p>
            <w:pPr>
              <w:pStyle w:val="0"/>
              <w:widowControl w:val="0"/>
              <w:overflowPunct w:val="0"/>
              <w:autoSpaceDE w:val="0"/>
              <w:autoSpaceDN w:val="0"/>
              <w:adjustRightInd w:val="0"/>
              <w:spacing w:line="240" w:lineRule="exact"/>
              <w:jc w:val="center"/>
              <w:rPr>
                <w:rFonts w:hint="default"/>
                <w:sz w:val="18"/>
              </w:rPr>
            </w:pPr>
          </w:p>
          <w:p>
            <w:pPr>
              <w:pStyle w:val="0"/>
              <w:widowControl w:val="0"/>
              <w:overflowPunct w:val="0"/>
              <w:autoSpaceDE w:val="0"/>
              <w:autoSpaceDN w:val="0"/>
              <w:adjustRightInd w:val="0"/>
              <w:spacing w:line="240" w:lineRule="exact"/>
              <w:jc w:val="center"/>
              <w:rPr>
                <w:rFonts w:hint="default"/>
                <w:sz w:val="18"/>
              </w:rPr>
            </w:pPr>
          </w:p>
        </w:tc>
        <w:tc>
          <w:tcPr>
            <w:tcW w:w="991" w:type="dxa"/>
            <w:vAlign w:val="center"/>
          </w:tcPr>
          <w:p>
            <w:pPr>
              <w:pStyle w:val="0"/>
              <w:widowControl w:val="0"/>
              <w:overflowPunct w:val="0"/>
              <w:autoSpaceDE w:val="0"/>
              <w:autoSpaceDN w:val="0"/>
              <w:adjustRightInd w:val="0"/>
              <w:spacing w:line="240" w:lineRule="exact"/>
              <w:jc w:val="center"/>
              <w:rPr>
                <w:rFonts w:hint="default"/>
                <w:sz w:val="18"/>
              </w:rPr>
            </w:pPr>
            <w:r>
              <w:rPr>
                <w:rFonts w:hint="eastAsia"/>
                <w:sz w:val="18"/>
              </w:rPr>
              <w:t>／</w:t>
            </w:r>
          </w:p>
          <w:p>
            <w:pPr>
              <w:pStyle w:val="0"/>
              <w:widowControl w:val="0"/>
              <w:overflowPunct w:val="0"/>
              <w:autoSpaceDE w:val="0"/>
              <w:autoSpaceDN w:val="0"/>
              <w:adjustRightInd w:val="0"/>
              <w:spacing w:line="240" w:lineRule="exact"/>
              <w:jc w:val="center"/>
              <w:rPr>
                <w:rFonts w:hint="default"/>
                <w:sz w:val="18"/>
              </w:rPr>
            </w:pPr>
          </w:p>
          <w:p>
            <w:pPr>
              <w:pStyle w:val="0"/>
              <w:widowControl w:val="0"/>
              <w:overflowPunct w:val="0"/>
              <w:autoSpaceDE w:val="0"/>
              <w:autoSpaceDN w:val="0"/>
              <w:adjustRightInd w:val="0"/>
              <w:spacing w:line="240" w:lineRule="exact"/>
              <w:jc w:val="center"/>
              <w:rPr>
                <w:rFonts w:hint="default"/>
                <w:sz w:val="18"/>
              </w:rPr>
            </w:pPr>
          </w:p>
        </w:tc>
      </w:tr>
    </w:tbl>
    <w:p>
      <w:pPr>
        <w:pStyle w:val="0"/>
        <w:widowControl w:val="0"/>
        <w:overflowPunct w:val="0"/>
        <w:autoSpaceDE w:val="0"/>
        <w:autoSpaceDN w:val="0"/>
        <w:adjustRightInd w:val="0"/>
        <w:spacing w:line="40" w:lineRule="exact"/>
        <w:rPr>
          <w:rFonts w:hint="default"/>
          <w:sz w:val="21"/>
        </w:rPr>
      </w:pPr>
    </w:p>
    <w:p>
      <w:pPr>
        <w:rPr>
          <w:rFonts w:hint="default"/>
        </w:rPr>
        <w:sectPr>
          <w:headerReference r:id="rId5" w:type="default"/>
          <w:footerReference r:id="rId7" w:type="default"/>
          <w:footerReference r:id="rId6" w:type="first"/>
          <w:pgSz w:w="11906" w:h="16838"/>
          <w:pgMar w:top="680" w:right="680" w:bottom="680" w:left="1134" w:header="113" w:footer="0" w:gutter="0"/>
          <w:pgNumType w:fmt="numberInDash"/>
          <w:cols w:space="720"/>
          <w:titlePg w:val="1"/>
          <w:textDirection w:val="lrTb"/>
          <w:docGrid w:type="lines" w:linePitch="360"/>
        </w:sectPr>
      </w:pPr>
    </w:p>
    <w:p>
      <w:pPr>
        <w:pStyle w:val="0"/>
        <w:rPr>
          <w:rFonts w:hint="default"/>
        </w:rPr>
      </w:pPr>
    </w:p>
    <w:sectPr>
      <w:pgSz w:w="11906" w:h="16838"/>
      <w:pgMar w:top="851" w:right="1134" w:bottom="851"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rPr>
    </w:pPr>
  </w:p>
  <w:p>
    <w:pPr>
      <w:pStyle w:val="15"/>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4"/>
      </w:rPr>
    </w:rPrDefault>
    <w:pPrDefault>
      <w:pPr>
        <w:jc w:val="both"/>
      </w:pPr>
    </w:pPrDefault>
  </w:docDefaults>
  <w:style w:type="paragraph" w:styleId="0" w:default="1">
    <w:name w:val="Normal"/>
    <w:next w:val="0"/>
    <w:link w:val="0"/>
    <w:uiPriority w:val="0"/>
    <w:qFormat/>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3</Pages>
  <Words>17</Words>
  <Characters>2205</Characters>
  <Application>JUST Note</Application>
  <Lines>709</Lines>
  <Paragraphs>195</Paragraphs>
  <CharactersWithSpaces>2688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長嶺　篤</dc:creator>
  <cp:lastModifiedBy>津波古　愛梨</cp:lastModifiedBy>
  <cp:lastPrinted>2025-09-24T05:59:29Z</cp:lastPrinted>
  <dcterms:created xsi:type="dcterms:W3CDTF">2023-10-31T07:18:00Z</dcterms:created>
  <dcterms:modified xsi:type="dcterms:W3CDTF">2026-09-15T04:18:45Z</dcterms:modified>
  <cp:revision>3</cp:revision>
</cp:coreProperties>
</file>