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81CD5" w14:textId="77777777" w:rsidR="00C114C1" w:rsidRDefault="00C114C1" w:rsidP="00C114C1">
      <w:pPr>
        <w:widowControl w:val="0"/>
        <w:kinsoku w:val="0"/>
        <w:overflowPunct w:val="0"/>
        <w:autoSpaceDE w:val="0"/>
        <w:autoSpaceDN w:val="0"/>
        <w:rPr>
          <w:rFonts w:cs="Times New Roman"/>
          <w:sz w:val="21"/>
          <w:szCs w:val="22"/>
        </w:rPr>
      </w:pPr>
      <w:r w:rsidRPr="004E49E1">
        <w:rPr>
          <w:rFonts w:cs="Times New Roman" w:hint="eastAsia"/>
          <w:noProof/>
          <w:sz w:val="21"/>
          <w:szCs w:val="22"/>
        </w:rPr>
        <mc:AlternateContent>
          <mc:Choice Requires="wps">
            <w:drawing>
              <wp:anchor distT="0" distB="0" distL="114300" distR="114300" simplePos="0" relativeHeight="251661312" behindDoc="0" locked="0" layoutInCell="1" allowOverlap="1" wp14:anchorId="67E5EC5C" wp14:editId="7AA97211">
                <wp:simplePos x="0" y="0"/>
                <wp:positionH relativeFrom="margin">
                  <wp:align>right</wp:align>
                </wp:positionH>
                <wp:positionV relativeFrom="paragraph">
                  <wp:posOffset>-9525</wp:posOffset>
                </wp:positionV>
                <wp:extent cx="1457325" cy="3429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1457325" cy="342900"/>
                        </a:xfrm>
                        <a:prstGeom prst="rect">
                          <a:avLst/>
                        </a:prstGeom>
                        <a:solidFill>
                          <a:sysClr val="window" lastClr="FFFFFF"/>
                        </a:solidFill>
                        <a:ln w="6350">
                          <a:solidFill>
                            <a:prstClr val="black"/>
                          </a:solidFill>
                          <a:prstDash val="dash"/>
                        </a:ln>
                        <a:effectLst/>
                      </wps:spPr>
                      <wps:txbx>
                        <w:txbxContent>
                          <w:p w14:paraId="4D4FCA87" w14:textId="77777777" w:rsidR="00C114C1" w:rsidRPr="009310FA" w:rsidRDefault="00C114C1" w:rsidP="00C114C1">
                            <w:pPr>
                              <w:spacing w:line="360" w:lineRule="auto"/>
                              <w:jc w:val="left"/>
                              <w:rPr>
                                <w:rFonts w:ascii="HGｺﾞｼｯｸM" w:eastAsia="HGｺﾞｼｯｸM"/>
                                <w:sz w:val="16"/>
                                <w:szCs w:val="16"/>
                              </w:rPr>
                            </w:pPr>
                            <w:r w:rsidRPr="009310FA">
                              <w:rPr>
                                <w:rFonts w:ascii="HGｺﾞｼｯｸM" w:eastAsia="HGｺﾞｼｯｸM" w:hint="eastAsia"/>
                                <w:sz w:val="16"/>
                                <w:szCs w:val="16"/>
                              </w:rPr>
                              <w:t>ｺｰﾄﾞ</w:t>
                            </w:r>
                            <w:r w:rsidRPr="009310FA">
                              <w:rPr>
                                <w:rFonts w:ascii="HGｺﾞｼｯｸM" w:eastAsia="HGｺﾞｼｯｸM"/>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5EC5C" id="_x0000_t202" coordsize="21600,21600" o:spt="202" path="m,l,21600r21600,l21600,xe">
                <v:stroke joinstyle="miter"/>
                <v:path gradientshapeok="t" o:connecttype="rect"/>
              </v:shapetype>
              <v:shape id="テキスト ボックス 10" o:spid="_x0000_s1026" type="#_x0000_t202" style="position:absolute;left:0;text-align:left;margin-left:63.55pt;margin-top:-.75pt;width:114.75pt;height:2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" fillcolor="window" strokeweight=".5pt">
                <v:stroke dashstyle="dash"/>
                <v:textbox>
                  <w:txbxContent>
                    <w:p w14:paraId="4D4FCA87" w14:textId="77777777" w:rsidR="00C114C1" w:rsidRPr="009310FA" w:rsidRDefault="00C114C1" w:rsidP="00C114C1">
                      <w:pPr>
                        <w:spacing w:line="360" w:lineRule="auto"/>
                        <w:jc w:val="left"/>
                        <w:rPr>
                          <w:rFonts w:ascii="HGｺﾞｼｯｸM" w:eastAsia="HGｺﾞｼｯｸM"/>
                          <w:sz w:val="16"/>
                          <w:szCs w:val="16"/>
                        </w:rPr>
                      </w:pPr>
                      <w:r w:rsidRPr="009310FA">
                        <w:rPr>
                          <w:rFonts w:ascii="HGｺﾞｼｯｸM" w:eastAsia="HGｺﾞｼｯｸM" w:hint="eastAsia"/>
                          <w:sz w:val="16"/>
                          <w:szCs w:val="16"/>
                        </w:rPr>
                        <w:t>ｺｰﾄﾞ</w:t>
                      </w:r>
                      <w:r w:rsidRPr="009310FA">
                        <w:rPr>
                          <w:rFonts w:ascii="HGｺﾞｼｯｸM" w:eastAsia="HGｺﾞｼｯｸM"/>
                          <w:sz w:val="16"/>
                          <w:szCs w:val="16"/>
                        </w:rPr>
                        <w:t>：</w:t>
                      </w:r>
                    </w:p>
                  </w:txbxContent>
                </v:textbox>
                <w10:wrap anchorx="margin"/>
              </v:shape>
            </w:pict>
          </mc:Fallback>
        </mc:AlternateContent>
      </w:r>
    </w:p>
    <w:p w14:paraId="57F6FB08" w14:textId="77777777" w:rsidR="00C114C1" w:rsidRDefault="00C114C1" w:rsidP="00C114C1">
      <w:pPr>
        <w:widowControl w:val="0"/>
        <w:kinsoku w:val="0"/>
        <w:overflowPunct w:val="0"/>
        <w:autoSpaceDE w:val="0"/>
        <w:autoSpaceDN w:val="0"/>
        <w:rPr>
          <w:rFonts w:cs="Times New Roman"/>
          <w:sz w:val="21"/>
          <w:szCs w:val="22"/>
        </w:rPr>
      </w:pPr>
      <w:r w:rsidRPr="004E49E1">
        <w:rPr>
          <w:rFonts w:cs="Times New Roman" w:hint="eastAsia"/>
          <w:noProof/>
          <w:sz w:val="21"/>
          <w:szCs w:val="22"/>
        </w:rPr>
        <mc:AlternateContent>
          <mc:Choice Requires="wps">
            <w:drawing>
              <wp:anchor distT="0" distB="0" distL="114300" distR="114300" simplePos="0" relativeHeight="251659264" behindDoc="0" locked="0" layoutInCell="1" allowOverlap="1" wp14:anchorId="0E43F8F8" wp14:editId="60B2FAE3">
                <wp:simplePos x="0" y="0"/>
                <wp:positionH relativeFrom="margin">
                  <wp:posOffset>228600</wp:posOffset>
                </wp:positionH>
                <wp:positionV relativeFrom="paragraph">
                  <wp:posOffset>49530</wp:posOffset>
                </wp:positionV>
                <wp:extent cx="1162050" cy="3333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1162050" cy="333375"/>
                        </a:xfrm>
                        <a:prstGeom prst="rect">
                          <a:avLst/>
                        </a:prstGeom>
                        <a:solidFill>
                          <a:sysClr val="window" lastClr="FFFFFF"/>
                        </a:solidFill>
                        <a:ln w="6350">
                          <a:solidFill>
                            <a:prstClr val="black"/>
                          </a:solidFill>
                        </a:ln>
                        <a:effectLst/>
                      </wps:spPr>
                      <wps:txbx>
                        <w:txbxContent>
                          <w:p w14:paraId="330655D9" w14:textId="64B07665" w:rsidR="00C114C1" w:rsidRPr="004E49E1" w:rsidRDefault="002F1820" w:rsidP="00C114C1">
                            <w:pPr>
                              <w:jc w:val="center"/>
                              <w:rPr>
                                <w:rFonts w:ascii="HGｺﾞｼｯｸM" w:eastAsia="HGｺﾞｼｯｸM"/>
                                <w:sz w:val="22"/>
                              </w:rPr>
                            </w:pPr>
                            <w:r>
                              <w:rPr>
                                <w:rFonts w:ascii="HGｺﾞｼｯｸM" w:eastAsia="HGｺﾞｼｯｸM" w:hint="eastAsia"/>
                                <w:sz w:val="22"/>
                              </w:rPr>
                              <w:t xml:space="preserve">　</w:t>
                            </w:r>
                            <w:r>
                              <w:rPr>
                                <w:rFonts w:ascii="HGｺﾞｼｯｸM" w:eastAsia="HGｺﾞｼｯｸM"/>
                                <w:sz w:val="22"/>
                              </w:rPr>
                              <w:t xml:space="preserve">　　</w:t>
                            </w:r>
                            <w:r w:rsidR="00C114C1" w:rsidRPr="004E49E1">
                              <w:rPr>
                                <w:rFonts w:ascii="HGｺﾞｼｯｸM" w:eastAsia="HGｺﾞｼｯｸM" w:hint="eastAsia"/>
                                <w:sz w:val="22"/>
                              </w:rPr>
                              <w:t>年度用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43F8F8" id="_x0000_t202" coordsize="21600,21600" o:spt="202" path="m,l,21600r21600,l21600,xe">
                <v:stroke joinstyle="miter"/>
                <v:path gradientshapeok="t" o:connecttype="rect"/>
              </v:shapetype>
              <v:shape id="テキスト ボックス 24" o:spid="_x0000_s1027" type="#_x0000_t202" style="position:absolute;left:0;text-align:left;margin-left:18pt;margin-top:3.9pt;width:91.5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" fillcolor="window" strokeweight=".5pt">
                <v:textbox>
                  <w:txbxContent>
                    <w:p w14:paraId="330655D9" w14:textId="64B07665" w:rsidR="00C114C1" w:rsidRPr="004E49E1" w:rsidRDefault="002F1820" w:rsidP="00C114C1">
                      <w:pPr>
                        <w:jc w:val="center"/>
                        <w:rPr>
                          <w:rFonts w:ascii="HGｺﾞｼｯｸM" w:eastAsia="HGｺﾞｼｯｸM"/>
                          <w:sz w:val="22"/>
                        </w:rPr>
                      </w:pPr>
                      <w:r>
                        <w:rPr>
                          <w:rFonts w:ascii="HGｺﾞｼｯｸM" w:eastAsia="HGｺﾞｼｯｸM" w:hint="eastAsia"/>
                          <w:sz w:val="22"/>
                        </w:rPr>
                        <w:t xml:space="preserve">　</w:t>
                      </w:r>
                      <w:r>
                        <w:rPr>
                          <w:rFonts w:ascii="HGｺﾞｼｯｸM" w:eastAsia="HGｺﾞｼｯｸM"/>
                          <w:sz w:val="22"/>
                        </w:rPr>
                        <w:t xml:space="preserve">　　</w:t>
                      </w:r>
                      <w:bookmarkStart w:id="1" w:name="_GoBack"/>
                      <w:bookmarkEnd w:id="1"/>
                      <w:r w:rsidR="00C114C1" w:rsidRPr="004E49E1">
                        <w:rPr>
                          <w:rFonts w:ascii="HGｺﾞｼｯｸM" w:eastAsia="HGｺﾞｼｯｸM" w:hint="eastAsia"/>
                          <w:sz w:val="22"/>
                        </w:rPr>
                        <w:t>年度用</w:t>
                      </w:r>
                    </w:p>
                  </w:txbxContent>
                </v:textbox>
                <w10:wrap anchorx="margin"/>
              </v:shape>
            </w:pict>
          </mc:Fallback>
        </mc:AlternateContent>
      </w:r>
    </w:p>
    <w:p w14:paraId="39095213" w14:textId="77777777" w:rsidR="00C114C1" w:rsidRDefault="00C114C1" w:rsidP="00C114C1">
      <w:pPr>
        <w:widowControl w:val="0"/>
        <w:kinsoku w:val="0"/>
        <w:overflowPunct w:val="0"/>
        <w:autoSpaceDE w:val="0"/>
        <w:autoSpaceDN w:val="0"/>
        <w:rPr>
          <w:rFonts w:cs="Times New Roman"/>
          <w:sz w:val="21"/>
          <w:szCs w:val="22"/>
        </w:rPr>
      </w:pPr>
    </w:p>
    <w:p w14:paraId="359E7985" w14:textId="77777777" w:rsidR="00C114C1" w:rsidRDefault="00C114C1" w:rsidP="00C114C1">
      <w:pPr>
        <w:widowControl w:val="0"/>
        <w:kinsoku w:val="0"/>
        <w:overflowPunct w:val="0"/>
        <w:autoSpaceDE w:val="0"/>
        <w:autoSpaceDN w:val="0"/>
        <w:rPr>
          <w:rFonts w:cs="Times New Roman"/>
          <w:sz w:val="21"/>
          <w:szCs w:val="22"/>
        </w:rPr>
      </w:pPr>
    </w:p>
    <w:p w14:paraId="1BA8BC42" w14:textId="77777777" w:rsidR="00C114C1" w:rsidRPr="00C114C1" w:rsidRDefault="00C114C1" w:rsidP="00C114C1">
      <w:pPr>
        <w:widowControl w:val="0"/>
        <w:kinsoku w:val="0"/>
        <w:overflowPunct w:val="0"/>
        <w:autoSpaceDE w:val="0"/>
        <w:autoSpaceDN w:val="0"/>
        <w:rPr>
          <w:rFonts w:cs="Times New Roman"/>
          <w:sz w:val="21"/>
          <w:szCs w:val="22"/>
        </w:rPr>
      </w:pPr>
      <w:r w:rsidRPr="00C114C1">
        <w:rPr>
          <w:rFonts w:cs="Times New Roman" w:hint="eastAsia"/>
          <w:sz w:val="21"/>
          <w:szCs w:val="22"/>
        </w:rPr>
        <w:t>様式第２号（第６条関係）</w:t>
      </w:r>
    </w:p>
    <w:p w14:paraId="334AFAC2" w14:textId="77777777" w:rsidR="00C114C1" w:rsidRPr="00C114C1" w:rsidRDefault="00C114C1" w:rsidP="00C114C1">
      <w:pPr>
        <w:widowControl w:val="0"/>
        <w:kinsoku w:val="0"/>
        <w:overflowPunct w:val="0"/>
        <w:autoSpaceDE w:val="0"/>
        <w:autoSpaceDN w:val="0"/>
        <w:jc w:val="center"/>
        <w:rPr>
          <w:rFonts w:cs="Times New Roman"/>
          <w:sz w:val="21"/>
          <w:szCs w:val="22"/>
        </w:rPr>
      </w:pPr>
      <w:r w:rsidRPr="00C114C1">
        <w:rPr>
          <w:rFonts w:cs="Times New Roman" w:hint="eastAsia"/>
          <w:sz w:val="21"/>
          <w:szCs w:val="22"/>
        </w:rPr>
        <w:t>保育施設等利用申込取下げ書</w:t>
      </w:r>
    </w:p>
    <w:p w14:paraId="5E82A297" w14:textId="77777777" w:rsidR="00C114C1" w:rsidRPr="00C114C1" w:rsidRDefault="00C114C1" w:rsidP="00C114C1">
      <w:pPr>
        <w:widowControl w:val="0"/>
        <w:kinsoku w:val="0"/>
        <w:overflowPunct w:val="0"/>
        <w:autoSpaceDE w:val="0"/>
        <w:autoSpaceDN w:val="0"/>
        <w:rPr>
          <w:rFonts w:cs="Times New Roman"/>
          <w:sz w:val="21"/>
          <w:szCs w:val="22"/>
        </w:rPr>
      </w:pPr>
    </w:p>
    <w:p w14:paraId="54A46AF2" w14:textId="77777777" w:rsidR="00C114C1" w:rsidRPr="00C114C1" w:rsidRDefault="00C114C1" w:rsidP="00C114C1">
      <w:pPr>
        <w:widowControl w:val="0"/>
        <w:kinsoku w:val="0"/>
        <w:overflowPunct w:val="0"/>
        <w:autoSpaceDE w:val="0"/>
        <w:autoSpaceDN w:val="0"/>
        <w:rPr>
          <w:rFonts w:cs="Times New Roman"/>
          <w:sz w:val="21"/>
          <w:szCs w:val="22"/>
        </w:rPr>
      </w:pPr>
      <w:r w:rsidRPr="00C114C1">
        <w:rPr>
          <w:rFonts w:cs="Times New Roman" w:hint="eastAsia"/>
          <w:sz w:val="21"/>
          <w:szCs w:val="22"/>
        </w:rPr>
        <w:t xml:space="preserve">　（宛先）名護市長</w:t>
      </w:r>
    </w:p>
    <w:p w14:paraId="42A7BBED" w14:textId="77777777" w:rsidR="00C114C1" w:rsidRPr="00C114C1" w:rsidRDefault="00C114C1" w:rsidP="00C114C1">
      <w:pPr>
        <w:widowControl w:val="0"/>
        <w:kinsoku w:val="0"/>
        <w:overflowPunct w:val="0"/>
        <w:autoSpaceDE w:val="0"/>
        <w:autoSpaceDN w:val="0"/>
        <w:rPr>
          <w:rFonts w:cs="Times New Roman"/>
          <w:sz w:val="21"/>
          <w:szCs w:val="22"/>
        </w:rPr>
      </w:pPr>
    </w:p>
    <w:tbl>
      <w:tblPr>
        <w:tblStyle w:val="1"/>
        <w:tblW w:w="0" w:type="auto"/>
        <w:tblInd w:w="2802" w:type="dxa"/>
        <w:tblLook w:val="04A0" w:firstRow="1" w:lastRow="0" w:firstColumn="1" w:lastColumn="0" w:noHBand="0" w:noVBand="1"/>
      </w:tblPr>
      <w:tblGrid>
        <w:gridCol w:w="582"/>
        <w:gridCol w:w="1856"/>
        <w:gridCol w:w="1687"/>
        <w:gridCol w:w="709"/>
        <w:gridCol w:w="1559"/>
      </w:tblGrid>
      <w:tr w:rsidR="00C114C1" w:rsidRPr="00C114C1" w14:paraId="2950B502" w14:textId="77777777" w:rsidTr="00044EAF">
        <w:trPr>
          <w:cantSplit/>
          <w:trHeight w:val="589"/>
        </w:trPr>
        <w:tc>
          <w:tcPr>
            <w:tcW w:w="582" w:type="dxa"/>
            <w:vMerge w:val="restart"/>
            <w:textDirection w:val="tbRlV"/>
            <w:vAlign w:val="center"/>
          </w:tcPr>
          <w:p w14:paraId="37E15029" w14:textId="77777777" w:rsidR="00C114C1" w:rsidRPr="00C114C1" w:rsidRDefault="00C114C1" w:rsidP="00C114C1">
            <w:pPr>
              <w:widowControl w:val="0"/>
              <w:kinsoku w:val="0"/>
              <w:overflowPunct w:val="0"/>
              <w:autoSpaceDE w:val="0"/>
              <w:autoSpaceDN w:val="0"/>
              <w:ind w:left="113" w:right="113"/>
              <w:jc w:val="center"/>
              <w:rPr>
                <w:rFonts w:cs="Times New Roman"/>
              </w:rPr>
            </w:pPr>
            <w:r w:rsidRPr="00C114C1">
              <w:rPr>
                <w:rFonts w:cs="Times New Roman" w:hint="eastAsia"/>
              </w:rPr>
              <w:t>取下げ保護者</w:t>
            </w:r>
          </w:p>
        </w:tc>
        <w:tc>
          <w:tcPr>
            <w:tcW w:w="1856" w:type="dxa"/>
            <w:vAlign w:val="center"/>
          </w:tcPr>
          <w:p w14:paraId="59CCFF4C" w14:textId="77777777" w:rsidR="00C114C1" w:rsidRPr="00C114C1" w:rsidRDefault="00C114C1" w:rsidP="00C114C1">
            <w:pPr>
              <w:widowControl w:val="0"/>
              <w:kinsoku w:val="0"/>
              <w:overflowPunct w:val="0"/>
              <w:autoSpaceDE w:val="0"/>
              <w:autoSpaceDN w:val="0"/>
              <w:jc w:val="center"/>
              <w:rPr>
                <w:rFonts w:cs="Times New Roman"/>
              </w:rPr>
            </w:pPr>
            <w:r w:rsidRPr="00C114C1">
              <w:rPr>
                <w:rFonts w:cs="Times New Roman" w:hint="eastAsia"/>
              </w:rPr>
              <w:t>申出日</w:t>
            </w:r>
          </w:p>
        </w:tc>
        <w:tc>
          <w:tcPr>
            <w:tcW w:w="3955" w:type="dxa"/>
            <w:gridSpan w:val="3"/>
            <w:vAlign w:val="center"/>
          </w:tcPr>
          <w:p w14:paraId="286AEE9D" w14:textId="77777777" w:rsidR="00C114C1" w:rsidRPr="00C114C1" w:rsidRDefault="00C114C1" w:rsidP="00C114C1">
            <w:pPr>
              <w:widowControl w:val="0"/>
              <w:kinsoku w:val="0"/>
              <w:overflowPunct w:val="0"/>
              <w:autoSpaceDE w:val="0"/>
              <w:autoSpaceDN w:val="0"/>
              <w:jc w:val="right"/>
              <w:rPr>
                <w:rFonts w:cs="Times New Roman"/>
              </w:rPr>
            </w:pPr>
            <w:r w:rsidRPr="00C114C1">
              <w:rPr>
                <w:rFonts w:cs="Times New Roman" w:hint="eastAsia"/>
              </w:rPr>
              <w:t xml:space="preserve">　　　　年　　　　月　　　　日</w:t>
            </w:r>
          </w:p>
        </w:tc>
      </w:tr>
      <w:tr w:rsidR="00C114C1" w:rsidRPr="00C114C1" w14:paraId="79CB98C9" w14:textId="77777777" w:rsidTr="00044EAF">
        <w:trPr>
          <w:trHeight w:val="589"/>
        </w:trPr>
        <w:tc>
          <w:tcPr>
            <w:tcW w:w="582" w:type="dxa"/>
            <w:vMerge/>
            <w:vAlign w:val="center"/>
          </w:tcPr>
          <w:p w14:paraId="183CDB81" w14:textId="77777777" w:rsidR="00C114C1" w:rsidRPr="00C114C1" w:rsidRDefault="00C114C1" w:rsidP="00C114C1">
            <w:pPr>
              <w:widowControl w:val="0"/>
              <w:kinsoku w:val="0"/>
              <w:overflowPunct w:val="0"/>
              <w:autoSpaceDE w:val="0"/>
              <w:autoSpaceDN w:val="0"/>
              <w:rPr>
                <w:rFonts w:cs="Times New Roman"/>
              </w:rPr>
            </w:pPr>
          </w:p>
        </w:tc>
        <w:tc>
          <w:tcPr>
            <w:tcW w:w="1856" w:type="dxa"/>
            <w:vAlign w:val="center"/>
          </w:tcPr>
          <w:p w14:paraId="71BDAC2B" w14:textId="77777777" w:rsidR="00C114C1" w:rsidRPr="00C114C1" w:rsidRDefault="00C114C1" w:rsidP="00C114C1">
            <w:pPr>
              <w:widowControl w:val="0"/>
              <w:kinsoku w:val="0"/>
              <w:overflowPunct w:val="0"/>
              <w:autoSpaceDE w:val="0"/>
              <w:autoSpaceDN w:val="0"/>
              <w:jc w:val="center"/>
              <w:rPr>
                <w:rFonts w:cs="Times New Roman"/>
              </w:rPr>
            </w:pPr>
            <w:r w:rsidRPr="00C114C1">
              <w:rPr>
                <w:rFonts w:cs="Times New Roman" w:hint="eastAsia"/>
              </w:rPr>
              <w:t>住　所</w:t>
            </w:r>
          </w:p>
        </w:tc>
        <w:tc>
          <w:tcPr>
            <w:tcW w:w="3955" w:type="dxa"/>
            <w:gridSpan w:val="3"/>
            <w:vAlign w:val="center"/>
          </w:tcPr>
          <w:p w14:paraId="1482D254" w14:textId="77777777" w:rsidR="00C114C1" w:rsidRPr="00C114C1" w:rsidRDefault="00C114C1" w:rsidP="00C114C1">
            <w:pPr>
              <w:widowControl w:val="0"/>
              <w:kinsoku w:val="0"/>
              <w:overflowPunct w:val="0"/>
              <w:autoSpaceDE w:val="0"/>
              <w:autoSpaceDN w:val="0"/>
              <w:rPr>
                <w:rFonts w:cs="Times New Roman"/>
              </w:rPr>
            </w:pPr>
          </w:p>
        </w:tc>
      </w:tr>
      <w:tr w:rsidR="00C114C1" w:rsidRPr="00C114C1" w14:paraId="4B95FE76" w14:textId="77777777" w:rsidTr="00044EAF">
        <w:trPr>
          <w:trHeight w:val="589"/>
        </w:trPr>
        <w:tc>
          <w:tcPr>
            <w:tcW w:w="582" w:type="dxa"/>
            <w:vMerge/>
            <w:vAlign w:val="center"/>
          </w:tcPr>
          <w:p w14:paraId="12B140AC" w14:textId="77777777" w:rsidR="00C114C1" w:rsidRPr="00C114C1" w:rsidRDefault="00C114C1" w:rsidP="00C114C1">
            <w:pPr>
              <w:widowControl w:val="0"/>
              <w:kinsoku w:val="0"/>
              <w:overflowPunct w:val="0"/>
              <w:autoSpaceDE w:val="0"/>
              <w:autoSpaceDN w:val="0"/>
              <w:rPr>
                <w:rFonts w:cs="Times New Roman"/>
              </w:rPr>
            </w:pPr>
          </w:p>
        </w:tc>
        <w:tc>
          <w:tcPr>
            <w:tcW w:w="1856" w:type="dxa"/>
            <w:vAlign w:val="center"/>
          </w:tcPr>
          <w:p w14:paraId="6EB00373" w14:textId="77777777" w:rsidR="00C114C1" w:rsidRDefault="00C114C1" w:rsidP="00C114C1">
            <w:pPr>
              <w:widowControl w:val="0"/>
              <w:kinsoku w:val="0"/>
              <w:overflowPunct w:val="0"/>
              <w:autoSpaceDE w:val="0"/>
              <w:autoSpaceDN w:val="0"/>
              <w:jc w:val="center"/>
              <w:rPr>
                <w:rFonts w:cs="Times New Roman"/>
              </w:rPr>
            </w:pPr>
            <w:r w:rsidRPr="00C114C1">
              <w:rPr>
                <w:rFonts w:cs="Times New Roman" w:hint="eastAsia"/>
              </w:rPr>
              <w:t>氏　名</w:t>
            </w:r>
          </w:p>
          <w:p w14:paraId="350ABE75" w14:textId="621E8386" w:rsidR="00D76814" w:rsidRPr="00C114C1" w:rsidRDefault="00D76814" w:rsidP="00C114C1">
            <w:pPr>
              <w:widowControl w:val="0"/>
              <w:kinsoku w:val="0"/>
              <w:overflowPunct w:val="0"/>
              <w:autoSpaceDE w:val="0"/>
              <w:autoSpaceDN w:val="0"/>
              <w:jc w:val="center"/>
              <w:rPr>
                <w:rFonts w:cs="Times New Roman"/>
              </w:rPr>
            </w:pPr>
            <w:r w:rsidRPr="00D76814">
              <w:rPr>
                <w:rFonts w:cs="Times New Roman" w:hint="eastAsia"/>
                <w:sz w:val="16"/>
              </w:rPr>
              <w:t>（自署又は</w:t>
            </w:r>
            <w:r w:rsidR="00044EAF">
              <w:rPr>
                <w:rFonts w:cs="Times New Roman" w:hint="eastAsia"/>
                <w:sz w:val="16"/>
              </w:rPr>
              <w:t>記名押印</w:t>
            </w:r>
            <w:bookmarkStart w:id="0" w:name="_GoBack"/>
            <w:bookmarkEnd w:id="0"/>
            <w:r w:rsidRPr="00D76814">
              <w:rPr>
                <w:rFonts w:cs="Times New Roman" w:hint="eastAsia"/>
                <w:sz w:val="16"/>
              </w:rPr>
              <w:t>）</w:t>
            </w:r>
          </w:p>
        </w:tc>
        <w:tc>
          <w:tcPr>
            <w:tcW w:w="3955" w:type="dxa"/>
            <w:gridSpan w:val="3"/>
            <w:vAlign w:val="center"/>
          </w:tcPr>
          <w:p w14:paraId="78395C47" w14:textId="346948F9" w:rsidR="00C114C1" w:rsidRPr="00C114C1" w:rsidRDefault="00C114C1" w:rsidP="00F4300B">
            <w:pPr>
              <w:widowControl w:val="0"/>
              <w:kinsoku w:val="0"/>
              <w:overflowPunct w:val="0"/>
              <w:autoSpaceDE w:val="0"/>
              <w:autoSpaceDN w:val="0"/>
              <w:rPr>
                <w:rFonts w:cs="Times New Roman"/>
              </w:rPr>
            </w:pPr>
            <w:r w:rsidRPr="00C114C1">
              <w:rPr>
                <w:rFonts w:cs="Times New Roman" w:hint="eastAsia"/>
              </w:rPr>
              <w:t xml:space="preserve">　　　　　　　　　　　　　　</w:t>
            </w:r>
            <w:r w:rsidR="00D76814">
              <w:rPr>
                <w:rFonts w:cs="Times New Roman" w:hint="eastAsia"/>
              </w:rPr>
              <w:t xml:space="preserve">　</w:t>
            </w:r>
            <w:r w:rsidRPr="00C114C1">
              <w:rPr>
                <w:rFonts w:cs="Times New Roman" w:hint="eastAsia"/>
              </w:rPr>
              <w:t xml:space="preserve">　㊞</w:t>
            </w:r>
          </w:p>
        </w:tc>
      </w:tr>
      <w:tr w:rsidR="00C114C1" w:rsidRPr="00C114C1" w14:paraId="456366E9" w14:textId="77777777" w:rsidTr="00044EAF">
        <w:trPr>
          <w:trHeight w:val="589"/>
        </w:trPr>
        <w:tc>
          <w:tcPr>
            <w:tcW w:w="582" w:type="dxa"/>
            <w:vMerge/>
            <w:vAlign w:val="center"/>
          </w:tcPr>
          <w:p w14:paraId="544FD9A5" w14:textId="77777777" w:rsidR="00C114C1" w:rsidRPr="00C114C1" w:rsidRDefault="00C114C1" w:rsidP="00C114C1">
            <w:pPr>
              <w:widowControl w:val="0"/>
              <w:kinsoku w:val="0"/>
              <w:overflowPunct w:val="0"/>
              <w:autoSpaceDE w:val="0"/>
              <w:autoSpaceDN w:val="0"/>
              <w:rPr>
                <w:rFonts w:cs="Times New Roman"/>
              </w:rPr>
            </w:pPr>
          </w:p>
        </w:tc>
        <w:tc>
          <w:tcPr>
            <w:tcW w:w="1856" w:type="dxa"/>
            <w:vAlign w:val="center"/>
          </w:tcPr>
          <w:p w14:paraId="165D748C" w14:textId="77777777" w:rsidR="00C114C1" w:rsidRPr="00C114C1" w:rsidRDefault="00C114C1" w:rsidP="00C114C1">
            <w:pPr>
              <w:widowControl w:val="0"/>
              <w:kinsoku w:val="0"/>
              <w:overflowPunct w:val="0"/>
              <w:autoSpaceDE w:val="0"/>
              <w:autoSpaceDN w:val="0"/>
              <w:jc w:val="center"/>
              <w:rPr>
                <w:rFonts w:cs="Times New Roman"/>
              </w:rPr>
            </w:pPr>
            <w:r w:rsidRPr="00C114C1">
              <w:rPr>
                <w:rFonts w:cs="Times New Roman" w:hint="eastAsia"/>
              </w:rPr>
              <w:t>電　話</w:t>
            </w:r>
          </w:p>
        </w:tc>
        <w:tc>
          <w:tcPr>
            <w:tcW w:w="1687" w:type="dxa"/>
            <w:vAlign w:val="center"/>
          </w:tcPr>
          <w:p w14:paraId="1A4CDE07" w14:textId="77777777" w:rsidR="00C114C1" w:rsidRPr="00C114C1" w:rsidRDefault="00C114C1" w:rsidP="00C114C1">
            <w:pPr>
              <w:widowControl w:val="0"/>
              <w:kinsoku w:val="0"/>
              <w:overflowPunct w:val="0"/>
              <w:autoSpaceDE w:val="0"/>
              <w:autoSpaceDN w:val="0"/>
              <w:rPr>
                <w:rFonts w:cs="Times New Roman"/>
              </w:rPr>
            </w:pPr>
          </w:p>
        </w:tc>
        <w:tc>
          <w:tcPr>
            <w:tcW w:w="709" w:type="dxa"/>
            <w:vAlign w:val="center"/>
          </w:tcPr>
          <w:p w14:paraId="11EE6ABE" w14:textId="77777777" w:rsidR="00C114C1" w:rsidRPr="00C114C1" w:rsidRDefault="00C114C1" w:rsidP="00C114C1">
            <w:pPr>
              <w:widowControl w:val="0"/>
              <w:kinsoku w:val="0"/>
              <w:overflowPunct w:val="0"/>
              <w:autoSpaceDE w:val="0"/>
              <w:autoSpaceDN w:val="0"/>
              <w:rPr>
                <w:rFonts w:cs="Times New Roman"/>
              </w:rPr>
            </w:pPr>
            <w:r w:rsidRPr="00C114C1">
              <w:rPr>
                <w:rFonts w:cs="Times New Roman" w:hint="eastAsia"/>
              </w:rPr>
              <w:t>続柄</w:t>
            </w:r>
          </w:p>
        </w:tc>
        <w:tc>
          <w:tcPr>
            <w:tcW w:w="1559" w:type="dxa"/>
            <w:vAlign w:val="center"/>
          </w:tcPr>
          <w:p w14:paraId="0281B758" w14:textId="77777777" w:rsidR="00C114C1" w:rsidRPr="00C114C1" w:rsidRDefault="00C114C1" w:rsidP="00C114C1">
            <w:pPr>
              <w:widowControl w:val="0"/>
              <w:kinsoku w:val="0"/>
              <w:overflowPunct w:val="0"/>
              <w:autoSpaceDE w:val="0"/>
              <w:autoSpaceDN w:val="0"/>
              <w:rPr>
                <w:rFonts w:cs="Times New Roman"/>
              </w:rPr>
            </w:pPr>
          </w:p>
        </w:tc>
      </w:tr>
    </w:tbl>
    <w:p w14:paraId="116FDE7A" w14:textId="77777777" w:rsidR="00C114C1" w:rsidRPr="00C114C1" w:rsidRDefault="00C114C1" w:rsidP="00C114C1">
      <w:pPr>
        <w:widowControl w:val="0"/>
        <w:kinsoku w:val="0"/>
        <w:overflowPunct w:val="0"/>
        <w:autoSpaceDE w:val="0"/>
        <w:autoSpaceDN w:val="0"/>
        <w:rPr>
          <w:rFonts w:cs="Times New Roman"/>
          <w:sz w:val="21"/>
          <w:szCs w:val="22"/>
        </w:rPr>
      </w:pPr>
    </w:p>
    <w:p w14:paraId="0BB6B308" w14:textId="61CEA168" w:rsidR="00C114C1" w:rsidRPr="00C114C1" w:rsidRDefault="00C114C1" w:rsidP="00C114C1">
      <w:pPr>
        <w:widowControl w:val="0"/>
        <w:kinsoku w:val="0"/>
        <w:overflowPunct w:val="0"/>
        <w:autoSpaceDE w:val="0"/>
        <w:autoSpaceDN w:val="0"/>
        <w:rPr>
          <w:rFonts w:cs="Times New Roman"/>
          <w:sz w:val="21"/>
          <w:szCs w:val="22"/>
        </w:rPr>
      </w:pPr>
      <w:r w:rsidRPr="00C114C1">
        <w:rPr>
          <w:rFonts w:cs="Times New Roman" w:hint="eastAsia"/>
          <w:sz w:val="21"/>
          <w:szCs w:val="22"/>
        </w:rPr>
        <w:t xml:space="preserve">　次のとおり子どもの保育施設等の利用申込みについては、取下げます。</w:t>
      </w:r>
    </w:p>
    <w:p w14:paraId="7AFF0308" w14:textId="77777777" w:rsidR="00C114C1" w:rsidRPr="00C114C1" w:rsidRDefault="00C114C1" w:rsidP="00C114C1">
      <w:pPr>
        <w:widowControl w:val="0"/>
        <w:kinsoku w:val="0"/>
        <w:overflowPunct w:val="0"/>
        <w:autoSpaceDE w:val="0"/>
        <w:autoSpaceDN w:val="0"/>
        <w:rPr>
          <w:rFonts w:cs="Times New Roman"/>
          <w:sz w:val="21"/>
          <w:szCs w:val="22"/>
        </w:rPr>
      </w:pPr>
    </w:p>
    <w:tbl>
      <w:tblPr>
        <w:tblStyle w:val="1"/>
        <w:tblW w:w="0" w:type="auto"/>
        <w:tblInd w:w="108" w:type="dxa"/>
        <w:tblLook w:val="04A0" w:firstRow="1" w:lastRow="0" w:firstColumn="1" w:lastColumn="0" w:noHBand="0" w:noVBand="1"/>
      </w:tblPr>
      <w:tblGrid>
        <w:gridCol w:w="1560"/>
        <w:gridCol w:w="3147"/>
        <w:gridCol w:w="2551"/>
        <w:gridCol w:w="1814"/>
      </w:tblGrid>
      <w:tr w:rsidR="00C114C1" w:rsidRPr="00C114C1" w14:paraId="348F9AD3" w14:textId="77777777" w:rsidTr="00C114C1">
        <w:tc>
          <w:tcPr>
            <w:tcW w:w="1560" w:type="dxa"/>
            <w:vMerge w:val="restart"/>
            <w:vAlign w:val="center"/>
          </w:tcPr>
          <w:p w14:paraId="242454E6" w14:textId="77777777" w:rsidR="00C114C1" w:rsidRPr="00C114C1" w:rsidRDefault="00C114C1" w:rsidP="00C114C1">
            <w:pPr>
              <w:widowControl w:val="0"/>
              <w:kinsoku w:val="0"/>
              <w:overflowPunct w:val="0"/>
              <w:autoSpaceDE w:val="0"/>
              <w:autoSpaceDN w:val="0"/>
              <w:rPr>
                <w:rFonts w:cs="Times New Roman"/>
              </w:rPr>
            </w:pPr>
            <w:r w:rsidRPr="00C114C1">
              <w:rPr>
                <w:rFonts w:cs="Times New Roman" w:hint="eastAsia"/>
              </w:rPr>
              <w:t>申込取下げに係る子ども</w:t>
            </w:r>
          </w:p>
        </w:tc>
        <w:tc>
          <w:tcPr>
            <w:tcW w:w="3147" w:type="dxa"/>
            <w:vAlign w:val="center"/>
          </w:tcPr>
          <w:p w14:paraId="20D9D34C" w14:textId="77777777" w:rsidR="00C114C1" w:rsidRPr="00C114C1" w:rsidRDefault="00C114C1" w:rsidP="00C114C1">
            <w:pPr>
              <w:widowControl w:val="0"/>
              <w:kinsoku w:val="0"/>
              <w:overflowPunct w:val="0"/>
              <w:autoSpaceDE w:val="0"/>
              <w:autoSpaceDN w:val="0"/>
              <w:jc w:val="center"/>
              <w:rPr>
                <w:rFonts w:cs="Times New Roman"/>
              </w:rPr>
            </w:pPr>
            <w:r w:rsidRPr="00C114C1">
              <w:rPr>
                <w:rFonts w:cs="Times New Roman" w:hint="eastAsia"/>
              </w:rPr>
              <w:t>（ふりがな）</w:t>
            </w:r>
          </w:p>
          <w:p w14:paraId="5F8BD8FC" w14:textId="77777777" w:rsidR="00C114C1" w:rsidRPr="00C114C1" w:rsidRDefault="00C114C1" w:rsidP="00C114C1">
            <w:pPr>
              <w:widowControl w:val="0"/>
              <w:kinsoku w:val="0"/>
              <w:overflowPunct w:val="0"/>
              <w:autoSpaceDE w:val="0"/>
              <w:autoSpaceDN w:val="0"/>
              <w:jc w:val="center"/>
              <w:rPr>
                <w:rFonts w:cs="Times New Roman"/>
              </w:rPr>
            </w:pPr>
            <w:r w:rsidRPr="00C114C1">
              <w:rPr>
                <w:rFonts w:cs="Times New Roman" w:hint="eastAsia"/>
              </w:rPr>
              <w:t>氏　名</w:t>
            </w:r>
          </w:p>
        </w:tc>
        <w:tc>
          <w:tcPr>
            <w:tcW w:w="2551" w:type="dxa"/>
            <w:vAlign w:val="center"/>
          </w:tcPr>
          <w:p w14:paraId="1310153D" w14:textId="77777777" w:rsidR="00C114C1" w:rsidRPr="00C114C1" w:rsidRDefault="00C114C1" w:rsidP="00C114C1">
            <w:pPr>
              <w:widowControl w:val="0"/>
              <w:kinsoku w:val="0"/>
              <w:overflowPunct w:val="0"/>
              <w:autoSpaceDE w:val="0"/>
              <w:autoSpaceDN w:val="0"/>
              <w:jc w:val="center"/>
              <w:rPr>
                <w:rFonts w:cs="Times New Roman"/>
              </w:rPr>
            </w:pPr>
            <w:r w:rsidRPr="00C114C1">
              <w:rPr>
                <w:rFonts w:cs="Times New Roman" w:hint="eastAsia"/>
              </w:rPr>
              <w:t>生年月日</w:t>
            </w:r>
          </w:p>
        </w:tc>
        <w:tc>
          <w:tcPr>
            <w:tcW w:w="1814" w:type="dxa"/>
            <w:vAlign w:val="center"/>
          </w:tcPr>
          <w:p w14:paraId="6B0B88E5" w14:textId="77777777" w:rsidR="00C114C1" w:rsidRPr="00C114C1" w:rsidRDefault="00C114C1" w:rsidP="00C114C1">
            <w:pPr>
              <w:widowControl w:val="0"/>
              <w:kinsoku w:val="0"/>
              <w:overflowPunct w:val="0"/>
              <w:autoSpaceDE w:val="0"/>
              <w:autoSpaceDN w:val="0"/>
              <w:jc w:val="center"/>
              <w:rPr>
                <w:rFonts w:cs="Times New Roman"/>
              </w:rPr>
            </w:pPr>
            <w:r w:rsidRPr="00C114C1">
              <w:rPr>
                <w:rFonts w:cs="Times New Roman" w:hint="eastAsia"/>
              </w:rPr>
              <w:t>支給認定証番号</w:t>
            </w:r>
          </w:p>
        </w:tc>
      </w:tr>
      <w:tr w:rsidR="00C114C1" w:rsidRPr="00C114C1" w14:paraId="3D89B538" w14:textId="77777777" w:rsidTr="00C114C1">
        <w:trPr>
          <w:trHeight w:val="950"/>
        </w:trPr>
        <w:tc>
          <w:tcPr>
            <w:tcW w:w="1560" w:type="dxa"/>
            <w:vMerge/>
          </w:tcPr>
          <w:p w14:paraId="04335E35" w14:textId="77777777" w:rsidR="00C114C1" w:rsidRPr="00C114C1" w:rsidRDefault="00C114C1" w:rsidP="00C114C1">
            <w:pPr>
              <w:widowControl w:val="0"/>
              <w:kinsoku w:val="0"/>
              <w:overflowPunct w:val="0"/>
              <w:autoSpaceDE w:val="0"/>
              <w:autoSpaceDN w:val="0"/>
              <w:rPr>
                <w:rFonts w:cs="Times New Roman"/>
              </w:rPr>
            </w:pPr>
          </w:p>
        </w:tc>
        <w:tc>
          <w:tcPr>
            <w:tcW w:w="3147" w:type="dxa"/>
            <w:vAlign w:val="center"/>
          </w:tcPr>
          <w:p w14:paraId="41B1CAA8" w14:textId="77777777" w:rsidR="00C114C1" w:rsidRPr="00C114C1" w:rsidRDefault="00C114C1" w:rsidP="00C114C1">
            <w:pPr>
              <w:widowControl w:val="0"/>
              <w:kinsoku w:val="0"/>
              <w:overflowPunct w:val="0"/>
              <w:autoSpaceDE w:val="0"/>
              <w:autoSpaceDN w:val="0"/>
              <w:jc w:val="distribute"/>
              <w:rPr>
                <w:rFonts w:cs="Times New Roman"/>
              </w:rPr>
            </w:pPr>
            <w:r w:rsidRPr="00C114C1">
              <w:rPr>
                <w:rFonts w:cs="Times New Roman" w:hint="eastAsia"/>
              </w:rPr>
              <w:t>()</w:t>
            </w:r>
          </w:p>
          <w:p w14:paraId="5CB859BC" w14:textId="77777777" w:rsidR="00C114C1" w:rsidRPr="00C114C1" w:rsidRDefault="00C114C1" w:rsidP="00C114C1">
            <w:pPr>
              <w:widowControl w:val="0"/>
              <w:kinsoku w:val="0"/>
              <w:overflowPunct w:val="0"/>
              <w:autoSpaceDE w:val="0"/>
              <w:autoSpaceDN w:val="0"/>
              <w:rPr>
                <w:rFonts w:cs="Times New Roman"/>
              </w:rPr>
            </w:pPr>
          </w:p>
          <w:p w14:paraId="27575ECF" w14:textId="77777777" w:rsidR="00C114C1" w:rsidRPr="00C114C1" w:rsidRDefault="00C114C1" w:rsidP="00C114C1">
            <w:pPr>
              <w:widowControl w:val="0"/>
              <w:kinsoku w:val="0"/>
              <w:overflowPunct w:val="0"/>
              <w:autoSpaceDE w:val="0"/>
              <w:autoSpaceDN w:val="0"/>
              <w:rPr>
                <w:rFonts w:cs="Times New Roman"/>
              </w:rPr>
            </w:pPr>
          </w:p>
        </w:tc>
        <w:tc>
          <w:tcPr>
            <w:tcW w:w="2551" w:type="dxa"/>
            <w:vAlign w:val="center"/>
          </w:tcPr>
          <w:p w14:paraId="5DDCF90C" w14:textId="77777777" w:rsidR="00C114C1" w:rsidRPr="00C114C1" w:rsidRDefault="00C114C1" w:rsidP="00C114C1">
            <w:pPr>
              <w:widowControl w:val="0"/>
              <w:kinsoku w:val="0"/>
              <w:overflowPunct w:val="0"/>
              <w:autoSpaceDE w:val="0"/>
              <w:autoSpaceDN w:val="0"/>
              <w:ind w:leftChars="-53" w:left="-127"/>
              <w:jc w:val="right"/>
              <w:rPr>
                <w:rFonts w:cs="Times New Roman"/>
              </w:rPr>
            </w:pPr>
            <w:r w:rsidRPr="00C114C1">
              <w:rPr>
                <w:rFonts w:cs="Times New Roman" w:hint="eastAsia"/>
              </w:rPr>
              <w:t xml:space="preserve">　　年　　月　　日</w:t>
            </w:r>
          </w:p>
        </w:tc>
        <w:tc>
          <w:tcPr>
            <w:tcW w:w="1814" w:type="dxa"/>
            <w:vAlign w:val="center"/>
          </w:tcPr>
          <w:p w14:paraId="014B3700" w14:textId="77777777" w:rsidR="00C114C1" w:rsidRPr="00C114C1" w:rsidRDefault="00C114C1" w:rsidP="00C114C1">
            <w:pPr>
              <w:widowControl w:val="0"/>
              <w:kinsoku w:val="0"/>
              <w:overflowPunct w:val="0"/>
              <w:autoSpaceDE w:val="0"/>
              <w:autoSpaceDN w:val="0"/>
              <w:rPr>
                <w:rFonts w:cs="Times New Roman"/>
              </w:rPr>
            </w:pPr>
          </w:p>
        </w:tc>
      </w:tr>
      <w:tr w:rsidR="00C114C1" w:rsidRPr="00C114C1" w14:paraId="4B46F272" w14:textId="77777777" w:rsidTr="00AD4612">
        <w:trPr>
          <w:trHeight w:val="1429"/>
        </w:trPr>
        <w:tc>
          <w:tcPr>
            <w:tcW w:w="1560" w:type="dxa"/>
            <w:vAlign w:val="center"/>
          </w:tcPr>
          <w:p w14:paraId="66FA045A" w14:textId="77777777" w:rsidR="00C114C1" w:rsidRPr="00C114C1" w:rsidRDefault="00C114C1" w:rsidP="00C114C1">
            <w:pPr>
              <w:widowControl w:val="0"/>
              <w:kinsoku w:val="0"/>
              <w:overflowPunct w:val="0"/>
              <w:autoSpaceDE w:val="0"/>
              <w:autoSpaceDN w:val="0"/>
              <w:rPr>
                <w:rFonts w:cs="Times New Roman"/>
              </w:rPr>
            </w:pPr>
            <w:r w:rsidRPr="00C114C1">
              <w:rPr>
                <w:rFonts w:cs="Times New Roman" w:hint="eastAsia"/>
              </w:rPr>
              <w:t>取下げの理由</w:t>
            </w:r>
          </w:p>
        </w:tc>
        <w:tc>
          <w:tcPr>
            <w:tcW w:w="7512" w:type="dxa"/>
            <w:gridSpan w:val="3"/>
          </w:tcPr>
          <w:p w14:paraId="2085E24A" w14:textId="77777777" w:rsidR="00C114C1" w:rsidRPr="00C114C1" w:rsidRDefault="00C114C1" w:rsidP="00C114C1">
            <w:pPr>
              <w:widowControl w:val="0"/>
              <w:kinsoku w:val="0"/>
              <w:overflowPunct w:val="0"/>
              <w:autoSpaceDE w:val="0"/>
              <w:autoSpaceDN w:val="0"/>
              <w:rPr>
                <w:rFonts w:cs="Times New Roman"/>
              </w:rPr>
            </w:pPr>
          </w:p>
        </w:tc>
      </w:tr>
      <w:tr w:rsidR="00C114C1" w:rsidRPr="00C114C1" w14:paraId="52B6CB20" w14:textId="77777777" w:rsidTr="00AD4612">
        <w:trPr>
          <w:trHeight w:val="1248"/>
        </w:trPr>
        <w:tc>
          <w:tcPr>
            <w:tcW w:w="9072" w:type="dxa"/>
            <w:gridSpan w:val="4"/>
          </w:tcPr>
          <w:p w14:paraId="7BCFD6C7" w14:textId="77777777" w:rsidR="00C114C1" w:rsidRPr="00C114C1" w:rsidRDefault="00C114C1" w:rsidP="00C114C1">
            <w:pPr>
              <w:widowControl w:val="0"/>
              <w:kinsoku w:val="0"/>
              <w:overflowPunct w:val="0"/>
              <w:autoSpaceDE w:val="0"/>
              <w:autoSpaceDN w:val="0"/>
              <w:rPr>
                <w:rFonts w:cs="Times New Roman"/>
              </w:rPr>
            </w:pPr>
            <w:r w:rsidRPr="00C114C1">
              <w:rPr>
                <w:rFonts w:cs="Times New Roman" w:hint="eastAsia"/>
              </w:rPr>
              <w:t>※注意事項</w:t>
            </w:r>
          </w:p>
          <w:p w14:paraId="6F6F888D" w14:textId="77777777" w:rsidR="00C114C1" w:rsidRPr="00C114C1" w:rsidRDefault="00C114C1" w:rsidP="00C114C1">
            <w:pPr>
              <w:widowControl w:val="0"/>
              <w:kinsoku w:val="0"/>
              <w:overflowPunct w:val="0"/>
              <w:autoSpaceDE w:val="0"/>
              <w:autoSpaceDN w:val="0"/>
              <w:rPr>
                <w:rFonts w:cs="Times New Roman"/>
              </w:rPr>
            </w:pPr>
            <w:r w:rsidRPr="00C114C1">
              <w:rPr>
                <w:rFonts w:cs="Times New Roman" w:hint="eastAsia"/>
              </w:rPr>
              <w:t xml:space="preserve">　１　一度取下げをすると、当該年度中については、利用調整（選考）の対象外となります。</w:t>
            </w:r>
          </w:p>
          <w:p w14:paraId="24D67798" w14:textId="77777777" w:rsidR="00C114C1" w:rsidRPr="00C114C1" w:rsidRDefault="00C114C1" w:rsidP="00C114C1">
            <w:pPr>
              <w:widowControl w:val="0"/>
              <w:kinsoku w:val="0"/>
              <w:overflowPunct w:val="0"/>
              <w:autoSpaceDE w:val="0"/>
              <w:autoSpaceDN w:val="0"/>
              <w:ind w:left="420" w:hangingChars="200" w:hanging="420"/>
              <w:rPr>
                <w:rFonts w:cs="Times New Roman"/>
              </w:rPr>
            </w:pPr>
            <w:r w:rsidRPr="00C114C1">
              <w:rPr>
                <w:rFonts w:cs="Times New Roman" w:hint="eastAsia"/>
              </w:rPr>
              <w:t xml:space="preserve">　２　当該年度中に再度保育施設等の利用を希望する場合、改めて希望保育施設等の利用申込書等を提出していただくことになります。</w:t>
            </w:r>
          </w:p>
        </w:tc>
      </w:tr>
    </w:tbl>
    <w:p w14:paraId="499B5A59" w14:textId="77777777" w:rsidR="00BB360B" w:rsidRPr="00C114C1" w:rsidRDefault="00BB360B"/>
    <w:sectPr w:rsidR="00BB360B" w:rsidRPr="00C114C1" w:rsidSect="00E82CF5">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01680" w14:textId="77777777" w:rsidR="002F1820" w:rsidRDefault="002F1820" w:rsidP="002F1820">
      <w:r>
        <w:separator/>
      </w:r>
    </w:p>
  </w:endnote>
  <w:endnote w:type="continuationSeparator" w:id="0">
    <w:p w14:paraId="675DC7DE" w14:textId="77777777" w:rsidR="002F1820" w:rsidRDefault="002F1820" w:rsidP="002F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D109E" w14:textId="77777777" w:rsidR="002F1820" w:rsidRDefault="002F1820" w:rsidP="002F1820">
      <w:r>
        <w:separator/>
      </w:r>
    </w:p>
  </w:footnote>
  <w:footnote w:type="continuationSeparator" w:id="0">
    <w:p w14:paraId="1F70E36D" w14:textId="77777777" w:rsidR="002F1820" w:rsidRDefault="002F1820" w:rsidP="002F1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4C1"/>
    <w:rsid w:val="00044EAF"/>
    <w:rsid w:val="002F1820"/>
    <w:rsid w:val="00BB360B"/>
    <w:rsid w:val="00C114C1"/>
    <w:rsid w:val="00D76814"/>
    <w:rsid w:val="00E82CF5"/>
    <w:rsid w:val="00F43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0E1F73"/>
  <w15:chartTrackingRefBased/>
  <w15:docId w15:val="{5D256BF6-B4A5-4858-B99F-6933807B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114C1"/>
    <w:pPr>
      <w:jc w:val="left"/>
    </w:pPr>
    <w:rPr>
      <w:rFonts w:ascii="Century" w:hAns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11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1820"/>
    <w:pPr>
      <w:tabs>
        <w:tab w:val="center" w:pos="4252"/>
        <w:tab w:val="right" w:pos="8504"/>
      </w:tabs>
      <w:snapToGrid w:val="0"/>
    </w:pPr>
  </w:style>
  <w:style w:type="character" w:customStyle="1" w:styleId="a5">
    <w:name w:val="ヘッダー (文字)"/>
    <w:basedOn w:val="a0"/>
    <w:link w:val="a4"/>
    <w:uiPriority w:val="99"/>
    <w:rsid w:val="002F1820"/>
  </w:style>
  <w:style w:type="paragraph" w:styleId="a6">
    <w:name w:val="footer"/>
    <w:basedOn w:val="a"/>
    <w:link w:val="a7"/>
    <w:uiPriority w:val="99"/>
    <w:unhideWhenUsed/>
    <w:rsid w:val="002F1820"/>
    <w:pPr>
      <w:tabs>
        <w:tab w:val="center" w:pos="4252"/>
        <w:tab w:val="right" w:pos="8504"/>
      </w:tabs>
      <w:snapToGrid w:val="0"/>
    </w:pPr>
  </w:style>
  <w:style w:type="character" w:customStyle="1" w:styleId="a7">
    <w:name w:val="フッター (文字)"/>
    <w:basedOn w:val="a0"/>
    <w:link w:val="a6"/>
    <w:uiPriority w:val="99"/>
    <w:rsid w:val="002F1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長嶺　篤</dc:creator>
  <cp:keywords/>
  <dc:description/>
  <cp:lastModifiedBy>長嶺　篤</cp:lastModifiedBy>
  <cp:revision>5</cp:revision>
  <cp:lastPrinted>2021-01-08T05:19:00Z</cp:lastPrinted>
  <dcterms:created xsi:type="dcterms:W3CDTF">2019-10-22T02:45:00Z</dcterms:created>
  <dcterms:modified xsi:type="dcterms:W3CDTF">2021-01-08T05:19:00Z</dcterms:modified>
</cp:coreProperties>
</file>