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0" w:leftChars="0" w:firstLine="2520" w:firstLineChars="700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36"/>
        </w:rPr>
        <w:t>土地境界確認申請書</w:t>
      </w:r>
    </w:p>
    <w:p>
      <w:pPr>
        <w:pStyle w:val="0"/>
        <w:ind w:firstLine="1600" w:firstLineChars="800"/>
        <w:rPr>
          <w:rFonts w:hint="eastAsia"/>
          <w:sz w:val="20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下記の通り、土地境界を立会調査のうえ確認してくださるよう申請します。</w:t>
      </w:r>
    </w:p>
    <w:p>
      <w:pPr>
        <w:pStyle w:val="0"/>
        <w:ind w:leftChars="0" w:firstLine="0" w:firstLineChars="0"/>
        <w:rPr>
          <w:rFonts w:hint="eastAsia"/>
          <w:sz w:val="21"/>
        </w:rPr>
      </w:pPr>
    </w:p>
    <w:p>
      <w:pPr>
        <w:pStyle w:val="0"/>
        <w:ind w:leftChars="0" w:firstLine="0" w:firstLineChars="0"/>
        <w:rPr>
          <w:rFonts w:hint="eastAsia"/>
          <w:sz w:val="21"/>
        </w:rPr>
      </w:pPr>
      <w:r>
        <w:rPr>
          <w:rFonts w:hint="eastAsia"/>
          <w:sz w:val="22"/>
        </w:rPr>
        <w:t>財産管理者</w:t>
      </w:r>
      <w:r>
        <w:rPr>
          <w:rFonts w:hint="eastAsia"/>
          <w:sz w:val="21"/>
        </w:rPr>
        <w:t>　　　　　　　　　　　　　　　　　　　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令和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名護市長　殿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1"/>
        </w:rPr>
        <w:t>　　　　　　　　　　　　　　　　　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申請人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土地所有者）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住　所　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氏　名　　　　　　　　　　　　　　印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電　話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代理人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土地家屋調査士）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住　所　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氏　名　　　　　　　　　　　　　　印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電　話</w:t>
      </w:r>
    </w:p>
    <w:p>
      <w:pPr>
        <w:pStyle w:val="0"/>
        <w:ind w:leftChars="0" w:firstLine="0" w:firstLineChars="0"/>
        <w:rPr>
          <w:rFonts w:hint="eastAsia"/>
          <w:sz w:val="21"/>
        </w:rPr>
      </w:pPr>
    </w:p>
    <w:p>
      <w:pPr>
        <w:pStyle w:val="0"/>
        <w:ind w:firstLine="2240" w:firstLineChars="800"/>
        <w:rPr>
          <w:rFonts w:hint="eastAsia"/>
          <w:sz w:val="28"/>
        </w:rPr>
      </w:pPr>
      <w:r>
        <w:rPr>
          <w:rFonts w:hint="eastAsia"/>
          <w:sz w:val="28"/>
        </w:rPr>
        <w:t>　　　　　記</w:t>
      </w:r>
    </w:p>
    <w:p>
      <w:pPr>
        <w:pStyle w:val="0"/>
        <w:ind w:firstLine="2240" w:firstLineChars="800"/>
        <w:rPr>
          <w:rFonts w:hint="eastAsia"/>
          <w:sz w:val="28"/>
        </w:rPr>
      </w:pP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１．立会調査を申請する土地と市有財産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１．土地の所在地番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２．延　　　　　長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３．市　有　財　産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２．申　請　理　由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３．添　付　書　類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１．付近見取図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案内図）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２．地積測量図及び現況併合図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３．誓約書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４．委任状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５．印鑑証明書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申請人）コピー可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６．公　図</w:t>
      </w:r>
      <w:r>
        <w:rPr>
          <w:rFonts w:hint="eastAsia"/>
          <w:sz w:val="22"/>
        </w:rPr>
        <w:t xml:space="preserve"> (14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項地図）　　　　　</w:t>
      </w:r>
    </w:p>
    <w:p>
      <w:pPr>
        <w:pStyle w:val="0"/>
        <w:ind w:left="0" w:leftChars="0" w:firstLine="1980" w:firstLineChars="900"/>
        <w:rPr>
          <w:rFonts w:hint="eastAsia"/>
          <w:sz w:val="22"/>
        </w:rPr>
      </w:pPr>
      <w:r>
        <w:rPr>
          <w:rFonts w:hint="eastAsia"/>
          <w:sz w:val="22"/>
        </w:rPr>
        <w:t>７．登記簿写し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申請地及び隣接地）</w:t>
      </w:r>
    </w:p>
    <w:p>
      <w:pPr>
        <w:pStyle w:val="0"/>
        <w:ind w:left="0" w:leftChars="0" w:hanging="1540" w:hangingChars="700"/>
        <w:rPr>
          <w:rFonts w:hint="eastAsia"/>
          <w:sz w:val="22"/>
        </w:rPr>
      </w:pPr>
      <w:r>
        <w:rPr>
          <w:rFonts w:hint="eastAsia"/>
          <w:sz w:val="22"/>
        </w:rPr>
        <w:t>　　　　　　　　　８．隣接者の承諾書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写</w:t>
      </w:r>
      <w:r>
        <w:rPr>
          <w:rFonts w:hint="eastAsia"/>
          <w:sz w:val="22"/>
        </w:rPr>
        <w:t>)</w:t>
      </w:r>
    </w:p>
    <w:p>
      <w:pPr>
        <w:pStyle w:val="0"/>
        <w:ind w:left="0" w:leftChars="0" w:hanging="1540" w:hangingChars="700"/>
        <w:rPr>
          <w:rFonts w:hint="eastAsia"/>
          <w:sz w:val="22"/>
        </w:rPr>
      </w:pPr>
      <w:r>
        <w:rPr>
          <w:rFonts w:hint="eastAsia"/>
          <w:sz w:val="22"/>
        </w:rPr>
        <w:t>　　　　　　　　　９．現況写真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遠景、近景）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１０．その他、市長が必要とする書類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※確認を受ける場所を朱線で明示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1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2</Words>
  <Characters>284</Characters>
  <Application>JUST Note</Application>
  <Lines>34</Lines>
  <Paragraphs>30</Paragraphs>
  <Company>Toshiba</Company>
  <CharactersWithSpaces>661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17PC-038</dc:creator>
  <cp:lastModifiedBy>17PC-038</cp:lastModifiedBy>
  <cp:lastPrinted>2019-11-15T05:40:22Z</cp:lastPrinted>
  <dcterms:created xsi:type="dcterms:W3CDTF">2019-05-15T23:45:00Z</dcterms:created>
  <dcterms:modified xsi:type="dcterms:W3CDTF">2019-05-16T03:04:53Z</dcterms:modified>
  <cp:revision>16</cp:revision>
</cp:coreProperties>
</file>