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default" w:ascii="ＭＳ 明朝" w:hAnsi="ＭＳ 明朝" w:eastAsia="ＭＳ 明朝"/>
          <w:kern w:val="2"/>
          <w:sz w:val="24"/>
        </w:rPr>
        <w:t>様式第１号（第３条関係）</w:t>
      </w:r>
    </w:p>
    <w:p>
      <w:pPr>
        <w:pStyle w:val="0"/>
        <w:wordWrap w:val="0"/>
        <w:overflowPunct w:val="0"/>
        <w:autoSpaceDE w:val="0"/>
        <w:autoSpaceDN w:val="0"/>
        <w:adjustRightInd w:val="0"/>
        <w:ind w:right="38"/>
        <w:jc w:val="right"/>
        <w:rPr>
          <w:rFonts w:hint="default"/>
        </w:rPr>
      </w:pPr>
      <w:r>
        <w:rPr>
          <w:rFonts w:hint="default" w:ascii="ＭＳ 明朝" w:hAnsi="ＭＳ 明朝" w:eastAsia="ＭＳ 明朝"/>
          <w:kern w:val="2"/>
          <w:sz w:val="24"/>
        </w:rPr>
        <w:t>年　月　日</w:t>
      </w:r>
    </w:p>
    <w:p>
      <w:pPr>
        <w:pStyle w:val="0"/>
        <w:overflowPunct w:val="0"/>
        <w:autoSpaceDE w:val="0"/>
        <w:autoSpaceDN w:val="0"/>
        <w:adjustRightInd w:val="0"/>
        <w:ind w:right="960"/>
        <w:jc w:val="both"/>
        <w:rPr>
          <w:rFonts w:hint="default"/>
        </w:rPr>
      </w:pPr>
    </w:p>
    <w:p>
      <w:pPr>
        <w:pStyle w:val="0"/>
        <w:overflowPunct w:val="0"/>
        <w:autoSpaceDE w:val="0"/>
        <w:autoSpaceDN w:val="0"/>
        <w:adjustRightInd w:val="0"/>
        <w:ind w:leftChars="0" w:right="998" w:rightChars="0" w:firstLine="240" w:firstLineChars="100"/>
        <w:jc w:val="both"/>
        <w:rPr>
          <w:rFonts w:hint="default"/>
        </w:rPr>
      </w:pPr>
      <w:r>
        <w:rPr>
          <w:rFonts w:hint="default" w:ascii="ＭＳ 明朝" w:hAnsi="ＭＳ 明朝" w:eastAsia="ＭＳ 明朝"/>
          <w:kern w:val="2"/>
          <w:sz w:val="24"/>
        </w:rPr>
        <w:t>名護市長　殿</w:t>
      </w:r>
    </w:p>
    <w:p>
      <w:pPr>
        <w:pStyle w:val="0"/>
        <w:overflowPunct w:val="0"/>
        <w:autoSpaceDE w:val="0"/>
        <w:autoSpaceDN w:val="0"/>
        <w:adjustRightInd w:val="0"/>
        <w:ind w:leftChars="0" w:right="998" w:rightChars="0" w:firstLine="3120" w:firstLineChars="1300"/>
        <w:jc w:val="both"/>
        <w:rPr>
          <w:rFonts w:hint="default"/>
        </w:rPr>
      </w:pPr>
      <w:r>
        <w:rPr>
          <w:rFonts w:hint="default" w:ascii="ＭＳ 明朝" w:hAnsi="ＭＳ 明朝" w:eastAsia="ＭＳ 明朝"/>
          <w:kern w:val="2"/>
          <w:sz w:val="24"/>
        </w:rPr>
        <w:t>障害者控除対象者認定申請書</w:t>
      </w:r>
    </w:p>
    <w:p>
      <w:pPr>
        <w:pStyle w:val="0"/>
        <w:overflowPunct w:val="0"/>
        <w:autoSpaceDE w:val="0"/>
        <w:autoSpaceDN w:val="0"/>
        <w:adjustRightInd w:val="0"/>
        <w:ind w:leftChars="0" w:right="998" w:rightChars="0" w:firstLine="3120" w:firstLineChars="1300"/>
        <w:jc w:val="both"/>
        <w:rPr>
          <w:rFonts w:hint="default"/>
        </w:rPr>
      </w:pPr>
    </w:p>
    <w:p>
      <w:pPr>
        <w:pStyle w:val="0"/>
        <w:overflowPunct w:val="0"/>
        <w:autoSpaceDE w:val="0"/>
        <w:autoSpaceDN w:val="0"/>
        <w:adjustRightInd w:val="0"/>
        <w:ind w:leftChars="0" w:right="998" w:rightChars="0" w:firstLine="0" w:firstLineChars="0"/>
        <w:jc w:val="both"/>
        <w:rPr>
          <w:rFonts w:hint="default"/>
        </w:rPr>
      </w:pPr>
    </w:p>
    <w:p>
      <w:pPr>
        <w:pStyle w:val="0"/>
        <w:tabs>
          <w:tab w:val="left" w:leader="none" w:pos="9600"/>
        </w:tabs>
        <w:overflowPunct w:val="0"/>
        <w:autoSpaceDE w:val="0"/>
        <w:autoSpaceDN w:val="0"/>
        <w:adjustRightInd w:val="0"/>
        <w:ind w:left="240" w:right="38" w:hanging="240"/>
        <w:jc w:val="both"/>
        <w:rPr>
          <w:rFonts w:hint="default"/>
        </w:rPr>
      </w:pPr>
      <w:r>
        <w:rPr>
          <w:rFonts w:hint="default" w:ascii="ＭＳ 明朝" w:hAnsi="ＭＳ 明朝" w:eastAsia="ＭＳ 明朝"/>
          <w:kern w:val="2"/>
          <w:sz w:val="24"/>
        </w:rPr>
        <w:t>　　以下の対象者について、所得税法施行令（昭和</w:t>
      </w:r>
      <w:r>
        <w:rPr>
          <w:rFonts w:hint="default" w:ascii="ＭＳ 明朝" w:hAnsi="ＭＳ 明朝" w:eastAsia="ＭＳ 明朝"/>
          <w:kern w:val="2"/>
          <w:sz w:val="24"/>
        </w:rPr>
        <w:t>40</w:t>
      </w:r>
      <w:r>
        <w:rPr>
          <w:rFonts w:hint="default" w:ascii="ＭＳ 明朝" w:hAnsi="ＭＳ 明朝" w:eastAsia="ＭＳ 明朝"/>
          <w:kern w:val="2"/>
          <w:sz w:val="24"/>
        </w:rPr>
        <w:t>年政令第</w:t>
      </w:r>
      <w:r>
        <w:rPr>
          <w:rFonts w:hint="default" w:ascii="ＭＳ 明朝" w:hAnsi="ＭＳ 明朝" w:eastAsia="ＭＳ 明朝"/>
          <w:kern w:val="2"/>
          <w:sz w:val="24"/>
        </w:rPr>
        <w:t>96</w:t>
      </w:r>
      <w:r>
        <w:rPr>
          <w:rFonts w:hint="default" w:ascii="ＭＳ 明朝" w:hAnsi="ＭＳ 明朝" w:eastAsia="ＭＳ 明朝"/>
          <w:kern w:val="2"/>
          <w:sz w:val="24"/>
        </w:rPr>
        <w:t>号）第</w:t>
      </w:r>
      <w:r>
        <w:rPr>
          <w:rFonts w:hint="default" w:ascii="ＭＳ 明朝" w:hAnsi="ＭＳ 明朝" w:eastAsia="ＭＳ 明朝"/>
          <w:kern w:val="2"/>
          <w:sz w:val="24"/>
        </w:rPr>
        <w:t>10</w:t>
      </w:r>
      <w:r>
        <w:rPr>
          <w:rFonts w:hint="default" w:ascii="ＭＳ 明朝" w:hAnsi="ＭＳ 明朝" w:eastAsia="ＭＳ 明朝"/>
          <w:kern w:val="2"/>
          <w:sz w:val="24"/>
        </w:rPr>
        <w:t>条及び地方税法</w:t>
      </w:r>
    </w:p>
    <w:p>
      <w:pPr>
        <w:pStyle w:val="0"/>
        <w:tabs>
          <w:tab w:val="left" w:leader="none" w:pos="9600"/>
        </w:tabs>
        <w:overflowPunct w:val="0"/>
        <w:autoSpaceDE w:val="0"/>
        <w:autoSpaceDN w:val="0"/>
        <w:adjustRightInd w:val="0"/>
        <w:ind w:left="240" w:right="38" w:hanging="240"/>
        <w:jc w:val="both"/>
        <w:rPr>
          <w:rFonts w:hint="default"/>
        </w:rPr>
      </w:pPr>
      <w:r>
        <w:rPr>
          <w:rFonts w:hint="default" w:ascii="ＭＳ 明朝" w:hAnsi="ＭＳ 明朝" w:eastAsia="ＭＳ 明朝"/>
          <w:kern w:val="2"/>
          <w:sz w:val="24"/>
        </w:rPr>
        <w:t>　施行令（昭和</w:t>
      </w:r>
      <w:r>
        <w:rPr>
          <w:rFonts w:hint="default" w:ascii="ＭＳ 明朝" w:hAnsi="ＭＳ 明朝" w:eastAsia="ＭＳ 明朝"/>
          <w:kern w:val="2"/>
          <w:sz w:val="24"/>
        </w:rPr>
        <w:t>25</w:t>
      </w:r>
      <w:r>
        <w:rPr>
          <w:rFonts w:hint="default" w:ascii="ＭＳ 明朝" w:hAnsi="ＭＳ 明朝" w:eastAsia="ＭＳ 明朝"/>
          <w:kern w:val="2"/>
          <w:sz w:val="24"/>
        </w:rPr>
        <w:t>年政令第</w:t>
      </w:r>
      <w:r>
        <w:rPr>
          <w:rFonts w:hint="default" w:ascii="ＭＳ 明朝" w:hAnsi="ＭＳ 明朝" w:eastAsia="ＭＳ 明朝"/>
          <w:kern w:val="2"/>
          <w:sz w:val="24"/>
        </w:rPr>
        <w:t>245</w:t>
      </w:r>
      <w:r>
        <w:rPr>
          <w:rFonts w:hint="default" w:ascii="ＭＳ 明朝" w:hAnsi="ＭＳ 明朝" w:eastAsia="ＭＳ 明朝"/>
          <w:kern w:val="2"/>
          <w:sz w:val="24"/>
        </w:rPr>
        <w:t>号）第７条又は第７条の</w:t>
      </w:r>
      <w:r>
        <w:rPr>
          <w:rFonts w:hint="default" w:ascii="ＭＳ 明朝" w:hAnsi="ＭＳ 明朝" w:eastAsia="ＭＳ 明朝"/>
          <w:kern w:val="2"/>
          <w:sz w:val="24"/>
        </w:rPr>
        <w:t>15</w:t>
      </w:r>
      <w:r>
        <w:rPr>
          <w:rFonts w:hint="default" w:ascii="ＭＳ 明朝" w:hAnsi="ＭＳ 明朝" w:eastAsia="ＭＳ 明朝"/>
          <w:kern w:val="2"/>
          <w:sz w:val="24"/>
        </w:rPr>
        <w:t>の７第６号に規定する障害者及び特別障害者の範囲の対象者となる障害の程度について認定いただくよう以下のとおり申請します。</w:t>
      </w:r>
    </w:p>
    <w:tbl>
      <w:tblPr>
        <w:tblStyle w:val="11"/>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00"/>
        <w:gridCol w:w="1679"/>
        <w:gridCol w:w="2641"/>
        <w:gridCol w:w="180"/>
        <w:gridCol w:w="1374"/>
        <w:gridCol w:w="606"/>
        <w:gridCol w:w="1808"/>
      </w:tblGrid>
      <w:tr>
        <w:trPr>
          <w:trHeight w:val="840" w:hRule="atLeast"/>
        </w:trPr>
        <w:tc>
          <w:tcPr>
            <w:tcW w:w="12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r>
              <w:rPr>
                <w:rFonts w:hint="default" w:ascii="ＭＳ 明朝" w:hAnsi="ＭＳ 明朝" w:eastAsia="ＭＳ 明朝"/>
                <w:kern w:val="2"/>
                <w:sz w:val="24"/>
              </w:rPr>
              <w:t>申請者</w:t>
            </w:r>
          </w:p>
        </w:tc>
        <w:tc>
          <w:tcPr>
            <w:tcW w:w="16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r>
              <w:rPr>
                <w:rFonts w:hint="default" w:ascii="ＭＳ 明朝" w:hAnsi="ＭＳ 明朝" w:eastAsia="ＭＳ 明朝"/>
                <w:kern w:val="2"/>
                <w:sz w:val="24"/>
              </w:rPr>
              <w:t>住所</w:t>
            </w:r>
          </w:p>
        </w:tc>
        <w:tc>
          <w:tcPr>
            <w:tcW w:w="660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960"/>
              <w:jc w:val="both"/>
              <w:rPr>
                <w:rFonts w:hint="default"/>
              </w:rPr>
            </w:pPr>
          </w:p>
        </w:tc>
      </w:tr>
      <w:tr>
        <w:trPr>
          <w:trHeight w:val="814"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960"/>
              <w:jc w:val="center"/>
              <w:rPr>
                <w:rFonts w:hint="default"/>
              </w:rPr>
            </w:pPr>
          </w:p>
        </w:tc>
        <w:tc>
          <w:tcPr>
            <w:tcW w:w="167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104"/>
              </w:tabs>
              <w:overflowPunct w:val="0"/>
              <w:autoSpaceDE w:val="0"/>
              <w:autoSpaceDN w:val="0"/>
              <w:adjustRightInd w:val="0"/>
              <w:jc w:val="center"/>
              <w:rPr>
                <w:rFonts w:hint="default"/>
              </w:rPr>
            </w:pPr>
            <w:r>
              <w:rPr>
                <w:rFonts w:hint="default" w:ascii="ＭＳ 明朝" w:hAnsi="ＭＳ 明朝" w:eastAsia="ＭＳ 明朝"/>
                <w:kern w:val="2"/>
                <w:sz w:val="24"/>
              </w:rPr>
              <w:t>氏　名</w:t>
            </w:r>
          </w:p>
        </w:tc>
        <w:tc>
          <w:tcPr>
            <w:tcW w:w="660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691"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p>
        </w:tc>
        <w:tc>
          <w:tcPr>
            <w:tcW w:w="16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電話番号</w:t>
            </w:r>
          </w:p>
        </w:tc>
        <w:tc>
          <w:tcPr>
            <w:tcW w:w="28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p>
        </w:tc>
        <w:tc>
          <w:tcPr>
            <w:tcW w:w="19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対象者との続柄</w:t>
            </w: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p>
        </w:tc>
      </w:tr>
      <w:tr>
        <w:trPr>
          <w:trHeight w:val="817" w:hRule="atLeast"/>
        </w:trPr>
        <w:tc>
          <w:tcPr>
            <w:tcW w:w="12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r>
              <w:rPr>
                <w:rFonts w:hint="default" w:ascii="ＭＳ 明朝" w:hAnsi="ＭＳ 明朝" w:eastAsia="ＭＳ 明朝"/>
                <w:kern w:val="2"/>
                <w:sz w:val="24"/>
              </w:rPr>
              <w:t>対象者</w:t>
            </w:r>
          </w:p>
        </w:tc>
        <w:tc>
          <w:tcPr>
            <w:tcW w:w="16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r>
              <w:rPr>
                <w:rFonts w:hint="default" w:ascii="ＭＳ 明朝" w:hAnsi="ＭＳ 明朝" w:eastAsia="ＭＳ 明朝"/>
                <w:kern w:val="2"/>
                <w:sz w:val="24"/>
              </w:rPr>
              <w:t>住所</w:t>
            </w:r>
          </w:p>
        </w:tc>
        <w:tc>
          <w:tcPr>
            <w:tcW w:w="660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960"/>
              <w:jc w:val="both"/>
              <w:rPr>
                <w:rFonts w:hint="default"/>
              </w:rPr>
            </w:pPr>
          </w:p>
        </w:tc>
      </w:tr>
      <w:tr>
        <w:trPr>
          <w:trHeight w:val="67"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960"/>
              <w:jc w:val="center"/>
              <w:rPr>
                <w:rFonts w:hint="default"/>
              </w:rPr>
            </w:pPr>
          </w:p>
        </w:tc>
        <w:tc>
          <w:tcPr>
            <w:tcW w:w="1679" w:type="dxa"/>
            <w:tcBorders>
              <w:top w:val="single" w:color="auto" w:sz="4" w:space="0"/>
              <w:left w:val="single" w:color="auto" w:sz="4" w:space="0"/>
              <w:bottom w:val="dotted" w:color="auto" w:sz="4" w:space="0"/>
              <w:right w:val="single" w:color="auto" w:sz="4" w:space="0"/>
              <w:tl2br w:val="nil"/>
              <w:tr2bl w:val="nil"/>
            </w:tcBorders>
            <w:vAlign w:val="center"/>
          </w:tcPr>
          <w:p>
            <w:pPr>
              <w:pStyle w:val="0"/>
              <w:overflowPunct w:val="0"/>
              <w:autoSpaceDE w:val="0"/>
              <w:autoSpaceDN w:val="0"/>
              <w:adjustRightInd w:val="0"/>
              <w:jc w:val="center"/>
              <w:rPr>
                <w:rFonts w:hint="default"/>
                <w:sz w:val="20"/>
              </w:rPr>
            </w:pPr>
            <w:r>
              <w:rPr>
                <w:rFonts w:hint="default" w:ascii="ＭＳ 明朝" w:hAnsi="ＭＳ 明朝" w:eastAsia="ＭＳ 明朝"/>
                <w:kern w:val="2"/>
                <w:sz w:val="20"/>
              </w:rPr>
              <w:t>ふりがな</w:t>
            </w:r>
          </w:p>
        </w:tc>
        <w:tc>
          <w:tcPr>
            <w:tcW w:w="6609" w:type="dxa"/>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overflowPunct w:val="0"/>
              <w:autoSpaceDE w:val="0"/>
              <w:autoSpaceDN w:val="0"/>
              <w:adjustRightInd w:val="0"/>
              <w:jc w:val="left"/>
              <w:rPr>
                <w:rFonts w:hint="default"/>
                <w:sz w:val="20"/>
              </w:rPr>
            </w:pPr>
          </w:p>
        </w:tc>
      </w:tr>
      <w:tr>
        <w:trPr>
          <w:trHeight w:val="652"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960"/>
              <w:jc w:val="center"/>
              <w:rPr>
                <w:rFonts w:hint="default"/>
              </w:rPr>
            </w:pPr>
          </w:p>
        </w:tc>
        <w:tc>
          <w:tcPr>
            <w:tcW w:w="1679" w:type="dxa"/>
            <w:tcBorders>
              <w:top w:val="dotted" w:color="auto" w:sz="4" w:space="0"/>
              <w:left w:val="single" w:color="auto" w:sz="4" w:space="0"/>
              <w:bottom w:val="single" w:color="auto" w:sz="4" w:space="0"/>
              <w:right w:val="single" w:color="auto" w:sz="4" w:space="0"/>
              <w:tl2br w:val="nil"/>
              <w:tr2bl w:val="nil"/>
            </w:tcBorders>
            <w:vAlign w:val="center"/>
          </w:tcPr>
          <w:p>
            <w:pPr>
              <w:pStyle w:val="0"/>
              <w:tabs>
                <w:tab w:val="left" w:leader="none" w:pos="1104"/>
              </w:tabs>
              <w:overflowPunct w:val="0"/>
              <w:autoSpaceDE w:val="0"/>
              <w:autoSpaceDN w:val="0"/>
              <w:adjustRightInd w:val="0"/>
              <w:jc w:val="center"/>
              <w:rPr>
                <w:rFonts w:hint="default"/>
              </w:rPr>
            </w:pPr>
            <w:r>
              <w:rPr>
                <w:rFonts w:hint="default" w:ascii="ＭＳ 明朝" w:hAnsi="ＭＳ 明朝" w:eastAsia="ＭＳ 明朝"/>
                <w:kern w:val="2"/>
                <w:sz w:val="24"/>
              </w:rPr>
              <w:t>氏　名</w:t>
            </w:r>
          </w:p>
        </w:tc>
        <w:tc>
          <w:tcPr>
            <w:tcW w:w="6609" w:type="dxa"/>
            <w:gridSpan w:val="5"/>
            <w:tcBorders>
              <w:top w:val="dott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100"/>
              <w:jc w:val="left"/>
              <w:rPr>
                <w:rFonts w:hint="default"/>
              </w:rPr>
            </w:pPr>
          </w:p>
        </w:tc>
      </w:tr>
      <w:tr>
        <w:trPr>
          <w:trHeight w:val="691"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p>
        </w:tc>
        <w:tc>
          <w:tcPr>
            <w:tcW w:w="16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生年月日</w:t>
            </w:r>
          </w:p>
        </w:tc>
        <w:tc>
          <w:tcPr>
            <w:tcW w:w="264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both"/>
              <w:rPr>
                <w:rFonts w:hint="default"/>
              </w:rPr>
            </w:pPr>
            <w:r>
              <w:rPr>
                <w:rFonts w:hint="default" w:ascii="ＭＳ 明朝" w:hAnsi="ＭＳ 明朝" w:eastAsia="ＭＳ 明朝"/>
                <w:kern w:val="2"/>
                <w:sz w:val="24"/>
              </w:rPr>
              <w:t>　　　　年　　月　日</w:t>
            </w:r>
          </w:p>
        </w:tc>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要介護区分状態</w:t>
            </w:r>
          </w:p>
        </w:tc>
        <w:tc>
          <w:tcPr>
            <w:tcW w:w="24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p>
        </w:tc>
      </w:tr>
      <w:tr>
        <w:trPr>
          <w:trHeight w:val="297" w:hRule="atLeast"/>
        </w:trPr>
        <w:tc>
          <w:tcPr>
            <w:tcW w:w="12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rPr>
            </w:pPr>
            <w:r>
              <w:rPr>
                <w:rFonts w:hint="default" w:ascii="ＭＳ 明朝" w:hAnsi="ＭＳ 明朝" w:eastAsia="ＭＳ 明朝"/>
                <w:kern w:val="2"/>
                <w:sz w:val="24"/>
              </w:rPr>
              <w:t>申請理由</w:t>
            </w:r>
          </w:p>
        </w:tc>
        <w:tc>
          <w:tcPr>
            <w:tcW w:w="828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年　所得税確定申告等に使用するため</w:t>
            </w:r>
          </w:p>
        </w:tc>
      </w:tr>
      <w:tr>
        <w:trPr>
          <w:trHeight w:val="326"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828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年　所得税確定申告等に使用するため</w:t>
            </w:r>
          </w:p>
        </w:tc>
      </w:tr>
      <w:tr>
        <w:trPr>
          <w:trHeight w:val="355"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828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年　所得税確定申告等に使用するため</w:t>
            </w:r>
          </w:p>
        </w:tc>
      </w:tr>
      <w:tr>
        <w:trPr>
          <w:trHeight w:val="384"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28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leftChars="0" w:right="20" w:rightChars="0" w:firstLine="2400" w:firstLineChars="1000"/>
              <w:jc w:val="both"/>
              <w:rPr>
                <w:rFonts w:hint="default"/>
              </w:rPr>
            </w:pPr>
            <w:r>
              <w:rPr>
                <w:rFonts w:hint="default" w:ascii="ＭＳ 明朝" w:hAnsi="ＭＳ 明朝" w:eastAsia="ＭＳ 明朝"/>
                <w:kern w:val="2"/>
                <w:sz w:val="24"/>
              </w:rPr>
              <w:t>年　所得税確定申告等に使用するため</w:t>
            </w:r>
          </w:p>
        </w:tc>
      </w:tr>
      <w:tr>
        <w:trPr>
          <w:trHeight w:val="384" w:hRule="atLeast"/>
        </w:trPr>
        <w:tc>
          <w:tcPr>
            <w:tcW w:w="12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28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ind w:right="20"/>
              <w:jc w:val="center"/>
              <w:rPr>
                <w:rFonts w:hint="default"/>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年　所得税確定申告等に使用するため</w:t>
            </w:r>
          </w:p>
        </w:tc>
      </w:tr>
    </w:tbl>
    <w:p>
      <w:pPr>
        <w:pStyle w:val="0"/>
        <w:tabs>
          <w:tab w:val="left" w:leader="none" w:pos="9600"/>
        </w:tabs>
        <w:overflowPunct w:val="0"/>
        <w:autoSpaceDE w:val="0"/>
        <w:autoSpaceDN w:val="0"/>
        <w:adjustRightInd w:val="0"/>
        <w:ind w:left="240" w:right="38" w:hanging="240"/>
        <w:jc w:val="both"/>
        <w:rPr>
          <w:rFonts w:hint="default"/>
        </w:rPr>
      </w:pPr>
    </w:p>
    <w:p>
      <w:pPr>
        <w:pStyle w:val="0"/>
        <w:tabs>
          <w:tab w:val="left" w:leader="none" w:pos="9600"/>
        </w:tabs>
        <w:overflowPunct w:val="0"/>
        <w:autoSpaceDE w:val="0"/>
        <w:autoSpaceDN w:val="0"/>
        <w:adjustRightInd w:val="0"/>
        <w:ind w:left="240" w:right="38" w:hanging="240"/>
        <w:jc w:val="both"/>
        <w:rPr>
          <w:rFonts w:hint="default"/>
        </w:rPr>
      </w:pPr>
    </w:p>
    <w:p>
      <w:pPr>
        <w:pStyle w:val="0"/>
        <w:tabs>
          <w:tab w:val="left" w:leader="none" w:pos="9600"/>
        </w:tabs>
        <w:overflowPunct w:val="0"/>
        <w:autoSpaceDE w:val="0"/>
        <w:autoSpaceDN w:val="0"/>
        <w:adjustRightInd w:val="0"/>
        <w:ind w:left="240" w:right="38" w:hanging="240"/>
        <w:jc w:val="both"/>
        <w:rPr>
          <w:rFonts w:hint="default"/>
        </w:rPr>
      </w:pPr>
      <w:r>
        <w:rPr>
          <w:rFonts w:hint="eastAsia" w:ascii="ＭＳ 明朝" w:hAnsi="ＭＳ 明朝" w:eastAsia="ＭＳ 明朝"/>
          <w:kern w:val="2"/>
          <w:sz w:val="24"/>
        </w:rPr>
        <w:t>　※　以下の欄は、記入しないでください。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548"/>
        <w:gridCol w:w="1800"/>
        <w:gridCol w:w="1980"/>
        <w:gridCol w:w="2520"/>
        <w:gridCol w:w="2002"/>
      </w:tblGrid>
      <w:tr>
        <w:trPr>
          <w:trHeight w:val="626" w:hRule="atLeast"/>
        </w:trPr>
        <w:tc>
          <w:tcPr>
            <w:tcW w:w="33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障害高齢者自立度</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4"/>
              </w:rPr>
              <w:t>認知症高齢者自立度</w:t>
            </w:r>
          </w:p>
        </w:tc>
        <w:tc>
          <w:tcPr>
            <w:tcW w:w="20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830" w:hRule="atLeast"/>
        </w:trPr>
        <w:tc>
          <w:tcPr>
            <w:tcW w:w="15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障害事由</w:t>
            </w: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障害者</w:t>
            </w:r>
          </w:p>
        </w:tc>
        <w:tc>
          <w:tcPr>
            <w:tcW w:w="650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kern w:val="2"/>
                <w:sz w:val="24"/>
              </w:rPr>
              <w:t>□　知的障害者（軽度・中度）に準ずる</w:t>
            </w:r>
          </w:p>
          <w:p>
            <w:pPr>
              <w:pStyle w:val="0"/>
              <w:jc w:val="both"/>
              <w:rPr>
                <w:rFonts w:hint="eastAsia"/>
              </w:rPr>
            </w:pPr>
            <w:r>
              <w:rPr>
                <w:rFonts w:hint="eastAsia" w:ascii="ＭＳ 明朝" w:hAnsi="ＭＳ 明朝" w:eastAsia="ＭＳ 明朝"/>
                <w:kern w:val="2"/>
                <w:sz w:val="24"/>
              </w:rPr>
              <w:t>□　身体障害者（</w:t>
            </w:r>
            <w:r>
              <w:rPr>
                <w:rFonts w:hint="eastAsia" w:ascii="ＭＳ 明朝" w:hAnsi="ＭＳ 明朝" w:eastAsia="ＭＳ 明朝"/>
                <w:kern w:val="2"/>
                <w:sz w:val="24"/>
              </w:rPr>
              <w:t>3</w:t>
            </w:r>
            <w:r>
              <w:rPr>
                <w:rFonts w:hint="eastAsia" w:ascii="ＭＳ 明朝" w:hAnsi="ＭＳ 明朝" w:eastAsia="ＭＳ 明朝"/>
                <w:kern w:val="2"/>
                <w:sz w:val="24"/>
              </w:rPr>
              <w:t>級～</w:t>
            </w:r>
            <w:r>
              <w:rPr>
                <w:rFonts w:hint="eastAsia" w:ascii="ＭＳ 明朝" w:hAnsi="ＭＳ 明朝" w:eastAsia="ＭＳ 明朝"/>
                <w:kern w:val="2"/>
                <w:sz w:val="24"/>
              </w:rPr>
              <w:t>6</w:t>
            </w:r>
            <w:r>
              <w:rPr>
                <w:rFonts w:hint="eastAsia" w:ascii="ＭＳ 明朝" w:hAnsi="ＭＳ 明朝" w:eastAsia="ＭＳ 明朝"/>
                <w:kern w:val="2"/>
                <w:sz w:val="24"/>
              </w:rPr>
              <w:t>級）に準じる</w:t>
            </w:r>
          </w:p>
        </w:tc>
      </w:tr>
      <w:tr>
        <w:trPr>
          <w:trHeight w:val="1324"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特別障害者</w:t>
            </w:r>
          </w:p>
        </w:tc>
        <w:tc>
          <w:tcPr>
            <w:tcW w:w="650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kern w:val="2"/>
                <w:sz w:val="24"/>
              </w:rPr>
              <w:t>□　知的障害者（重度）に準じる</w:t>
            </w:r>
          </w:p>
          <w:p>
            <w:pPr>
              <w:pStyle w:val="0"/>
              <w:jc w:val="both"/>
              <w:rPr>
                <w:rFonts w:hint="eastAsia"/>
              </w:rPr>
            </w:pPr>
            <w:r>
              <w:rPr>
                <w:rFonts w:hint="eastAsia" w:ascii="ＭＳ 明朝" w:hAnsi="ＭＳ 明朝" w:eastAsia="ＭＳ 明朝"/>
                <w:kern w:val="2"/>
                <w:sz w:val="24"/>
              </w:rPr>
              <w:t>□　身体障害者（</w:t>
            </w:r>
            <w:r>
              <w:rPr>
                <w:rFonts w:hint="eastAsia" w:ascii="ＭＳ 明朝" w:hAnsi="ＭＳ 明朝" w:eastAsia="ＭＳ 明朝"/>
                <w:kern w:val="2"/>
                <w:sz w:val="24"/>
              </w:rPr>
              <w:t>1</w:t>
            </w:r>
            <w:r>
              <w:rPr>
                <w:rFonts w:hint="eastAsia" w:ascii="ＭＳ 明朝" w:hAnsi="ＭＳ 明朝" w:eastAsia="ＭＳ 明朝"/>
                <w:kern w:val="2"/>
                <w:sz w:val="24"/>
              </w:rPr>
              <w:t>級、</w:t>
            </w:r>
            <w:r>
              <w:rPr>
                <w:rFonts w:hint="eastAsia" w:ascii="ＭＳ 明朝" w:hAnsi="ＭＳ 明朝" w:eastAsia="ＭＳ 明朝"/>
                <w:kern w:val="2"/>
                <w:sz w:val="24"/>
              </w:rPr>
              <w:t>2</w:t>
            </w:r>
            <w:r>
              <w:rPr>
                <w:rFonts w:hint="eastAsia" w:ascii="ＭＳ 明朝" w:hAnsi="ＭＳ 明朝" w:eastAsia="ＭＳ 明朝"/>
                <w:kern w:val="2"/>
                <w:sz w:val="24"/>
              </w:rPr>
              <w:t>級）に準じる</w:t>
            </w:r>
          </w:p>
          <w:p>
            <w:pPr>
              <w:pStyle w:val="0"/>
              <w:jc w:val="both"/>
              <w:rPr>
                <w:rFonts w:hint="eastAsia"/>
              </w:rPr>
            </w:pPr>
            <w:r>
              <w:rPr>
                <w:rFonts w:hint="eastAsia" w:ascii="ＭＳ 明朝" w:hAnsi="ＭＳ 明朝" w:eastAsia="ＭＳ 明朝"/>
                <w:kern w:val="2"/>
                <w:sz w:val="24"/>
              </w:rPr>
              <w:t>□　寝たきり老人</w:t>
            </w:r>
          </w:p>
        </w:tc>
      </w:tr>
    </w:tbl>
    <w:p>
      <w:pPr>
        <w:pStyle w:val="0"/>
        <w:tabs>
          <w:tab w:val="left" w:leader="none" w:pos="9600"/>
        </w:tabs>
        <w:overflowPunct w:val="0"/>
        <w:autoSpaceDE w:val="0"/>
        <w:autoSpaceDN w:val="0"/>
        <w:adjustRightInd w:val="0"/>
        <w:ind w:left="240" w:right="38" w:hanging="240"/>
        <w:jc w:val="both"/>
        <w:rPr>
          <w:rFonts w:hint="default"/>
        </w:rPr>
      </w:pPr>
    </w:p>
    <w:sectPr>
      <w:pgSz w:w="11906" w:h="16838"/>
      <w:pgMar w:top="851" w:right="1134" w:bottom="851" w:left="1134" w:header="0" w:footer="567" w:gutter="0"/>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517</TotalTime>
  <Pages>1</Pages>
  <Words>60</Words>
  <Characters>345</Characters>
  <Application>JUST Note</Application>
  <Lines>0</Lines>
  <Paragraphs>0</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19PC-194</cp:lastModifiedBy>
  <cp:lastPrinted>2024-06-20T07:24:00Z</cp:lastPrinted>
  <dcterms:created xsi:type="dcterms:W3CDTF">2014-12-18T16:06:00Z</dcterms:created>
  <dcterms:modified xsi:type="dcterms:W3CDTF">2024-09-06T05:38:40Z</dcterms:modified>
  <cp:revision>40</cp:revision>
</cp:coreProperties>
</file>