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ＭＳ 明朝" w:hAnsi="ＭＳ 明朝" w:eastAsia="ＭＳ 明朝"/>
          <w:sz w:val="22"/>
        </w:rPr>
      </w:pPr>
    </w:p>
    <w:p>
      <w:pPr>
        <w:pStyle w:val="0"/>
        <w:jc w:val="center"/>
        <w:rPr>
          <w:rFonts w:hint="default" w:ascii="ＭＳ 明朝" w:hAnsi="ＭＳ 明朝" w:eastAsia="ＭＳ 明朝"/>
          <w:b w:val="1"/>
          <w:sz w:val="24"/>
        </w:rPr>
      </w:pPr>
      <w:r>
        <w:rPr>
          <w:rFonts w:hint="eastAsia" w:ascii="ＭＳ 明朝" w:hAnsi="ＭＳ 明朝" w:eastAsia="ＭＳ 明朝"/>
          <w:b w:val="1"/>
          <w:sz w:val="24"/>
        </w:rPr>
        <w:t>保育事業に係る固定資産税の課税標準の特例適用申告書</w:t>
      </w:r>
    </w:p>
    <w:p>
      <w:pPr>
        <w:pStyle w:val="0"/>
        <w:rPr>
          <w:rFonts w:hint="default" w:ascii="ＭＳ 明朝" w:hAnsi="ＭＳ 明朝" w:eastAsia="ＭＳ 明朝"/>
          <w:sz w:val="22"/>
        </w:rPr>
      </w:pPr>
    </w:p>
    <w:p>
      <w:pPr>
        <w:pStyle w:val="0"/>
        <w:jc w:val="right"/>
        <w:rPr>
          <w:rFonts w:hint="default" w:ascii="ＭＳ 明朝" w:hAnsi="ＭＳ 明朝" w:eastAsia="ＭＳ 明朝"/>
          <w:sz w:val="22"/>
        </w:rPr>
      </w:pPr>
      <w:r>
        <w:rPr>
          <w:rFonts w:hint="eastAsia" w:ascii="ＭＳ 明朝" w:hAnsi="ＭＳ 明朝" w:eastAsia="ＭＳ 明朝"/>
          <w:sz w:val="22"/>
        </w:rPr>
        <w:t>令和　　年　　月　　日</w:t>
      </w:r>
    </w:p>
    <w:p>
      <w:pPr>
        <w:pStyle w:val="0"/>
        <w:rPr>
          <w:rFonts w:hint="default" w:ascii="ＭＳ 明朝" w:hAnsi="ＭＳ 明朝" w:eastAsia="ＭＳ 明朝"/>
          <w:sz w:val="22"/>
        </w:rPr>
      </w:pPr>
    </w:p>
    <w:p>
      <w:pPr>
        <w:pStyle w:val="0"/>
        <w:ind w:firstLine="220"/>
        <w:rPr>
          <w:rFonts w:hint="default" w:ascii="ＭＳ 明朝" w:hAnsi="ＭＳ 明朝" w:eastAsia="ＭＳ 明朝"/>
          <w:sz w:val="22"/>
        </w:rPr>
      </w:pPr>
      <w:r>
        <w:rPr>
          <w:rFonts w:hint="eastAsia" w:ascii="ＭＳ 明朝" w:hAnsi="ＭＳ 明朝" w:eastAsia="ＭＳ 明朝"/>
          <w:sz w:val="22"/>
        </w:rPr>
        <w:t>名護市長　殿</w:t>
      </w:r>
    </w:p>
    <w:p>
      <w:pPr>
        <w:pStyle w:val="0"/>
        <w:rPr>
          <w:rFonts w:hint="default" w:ascii="ＭＳ 明朝" w:hAnsi="ＭＳ 明朝" w:eastAsia="ＭＳ 明朝"/>
          <w:sz w:val="22"/>
        </w:rPr>
      </w:pPr>
    </w:p>
    <w:p>
      <w:pPr>
        <w:pStyle w:val="0"/>
        <w:ind w:left="2120" w:firstLine="840"/>
        <w:rPr>
          <w:rFonts w:hint="default" w:ascii="ＭＳ 明朝" w:hAnsi="ＭＳ 明朝" w:eastAsia="ＭＳ 明朝"/>
          <w:sz w:val="22"/>
        </w:rPr>
      </w:pPr>
      <w:r>
        <w:rPr>
          <w:rFonts w:hint="eastAsia" w:ascii="ＭＳ 明朝" w:hAnsi="ＭＳ 明朝" w:eastAsia="ＭＳ 明朝"/>
          <w:sz w:val="22"/>
        </w:rPr>
        <w:t>住　　　所</w:t>
      </w:r>
    </w:p>
    <w:p>
      <w:pPr>
        <w:pStyle w:val="0"/>
        <w:ind w:left="2120" w:firstLine="840"/>
        <w:rPr>
          <w:rFonts w:hint="default" w:ascii="ＭＳ 明朝" w:hAnsi="ＭＳ 明朝" w:eastAsia="ＭＳ 明朝"/>
          <w:sz w:val="22"/>
        </w:rPr>
      </w:pPr>
      <w:r>
        <w:rPr>
          <w:rFonts w:hint="eastAsia" w:ascii="ＭＳ 明朝" w:hAnsi="ＭＳ 明朝" w:eastAsia="ＭＳ 明朝"/>
          <w:spacing w:val="0"/>
          <w:w w:val="77"/>
          <w:kern w:val="0"/>
          <w:sz w:val="22"/>
          <w:fitText w:val="1701" w:id="1"/>
        </w:rPr>
        <w:t>施設等（団体）の名</w:t>
      </w:r>
      <w:r>
        <w:rPr>
          <w:rFonts w:hint="eastAsia" w:ascii="ＭＳ 明朝" w:hAnsi="ＭＳ 明朝" w:eastAsia="ＭＳ 明朝"/>
          <w:spacing w:val="8"/>
          <w:w w:val="77"/>
          <w:kern w:val="0"/>
          <w:sz w:val="22"/>
          <w:fitText w:val="1701" w:id="1"/>
        </w:rPr>
        <w:t>称</w:t>
      </w:r>
    </w:p>
    <w:p>
      <w:pPr>
        <w:pStyle w:val="0"/>
        <w:ind w:left="2520" w:firstLine="440"/>
        <w:rPr>
          <w:rFonts w:hint="default" w:ascii="ＭＳ 明朝" w:hAnsi="ＭＳ 明朝" w:eastAsia="ＭＳ 明朝"/>
          <w:sz w:val="22"/>
        </w:rPr>
      </w:pPr>
      <w:r>
        <w:rPr>
          <w:rFonts w:hint="eastAsia" w:ascii="ＭＳ 明朝" w:hAnsi="ＭＳ 明朝" w:eastAsia="ＭＳ 明朝"/>
          <w:sz w:val="22"/>
        </w:rPr>
        <w:t>代表者氏名</w:t>
      </w:r>
      <w:r>
        <w:rPr>
          <w:rFonts w:hint="eastAsia" w:ascii="ＭＳ 明朝" w:hAnsi="ＭＳ 明朝" w:eastAsia="ＭＳ 明朝"/>
          <w:sz w:val="22"/>
        </w:rPr>
        <w:tab/>
      </w:r>
      <w:r>
        <w:rPr>
          <w:rFonts w:hint="eastAsia" w:ascii="ＭＳ 明朝" w:hAnsi="ＭＳ 明朝" w:eastAsia="ＭＳ 明朝"/>
          <w:sz w:val="22"/>
        </w:rPr>
        <w:tab/>
      </w:r>
      <w:r>
        <w:rPr>
          <w:rFonts w:hint="eastAsia" w:ascii="ＭＳ 明朝" w:hAnsi="ＭＳ 明朝" w:eastAsia="ＭＳ 明朝"/>
          <w:sz w:val="22"/>
        </w:rPr>
        <w:tab/>
      </w:r>
      <w:r>
        <w:rPr>
          <w:rFonts w:hint="eastAsia" w:ascii="ＭＳ 明朝" w:hAnsi="ＭＳ 明朝" w:eastAsia="ＭＳ 明朝"/>
          <w:sz w:val="22"/>
        </w:rPr>
        <w:tab/>
      </w:r>
      <w:r>
        <w:rPr>
          <w:rFonts w:hint="default" w:ascii="ＭＳ 明朝" w:hAnsi="ＭＳ 明朝" w:eastAsia="ＭＳ 明朝"/>
          <w:sz w:val="22"/>
        </w:rPr>
        <w:tab/>
      </w:r>
      <w:r>
        <w:rPr>
          <w:rFonts w:hint="eastAsia" w:ascii="ＭＳ 明朝" w:hAnsi="ＭＳ 明朝" w:eastAsia="ＭＳ 明朝"/>
          <w:sz w:val="22"/>
        </w:rPr>
        <w:t>　　　　</w:t>
      </w:r>
    </w:p>
    <w:p>
      <w:pPr>
        <w:pStyle w:val="0"/>
        <w:rPr>
          <w:rFonts w:hint="default" w:ascii="ＭＳ 明朝" w:hAnsi="ＭＳ 明朝" w:eastAsia="ＭＳ 明朝"/>
          <w:sz w:val="22"/>
        </w:rPr>
      </w:pPr>
    </w:p>
    <w:p>
      <w:pPr>
        <w:pStyle w:val="0"/>
        <w:rPr>
          <w:rFonts w:hint="default" w:ascii="ＭＳ 明朝" w:hAnsi="ＭＳ 明朝" w:eastAsia="ＭＳ 明朝"/>
          <w:sz w:val="22"/>
        </w:rPr>
      </w:pPr>
      <w:r>
        <w:rPr>
          <w:rFonts w:hint="eastAsia" w:ascii="ＭＳ 明朝" w:hAnsi="ＭＳ 明朝" w:eastAsia="ＭＳ 明朝"/>
          <w:sz w:val="22"/>
        </w:rPr>
        <w:t>　固定資産税の課税標準の特例措置を適用されたく、下記のとおり申告いたします。</w:t>
      </w:r>
    </w:p>
    <w:p>
      <w:pPr>
        <w:pStyle w:val="0"/>
        <w:rPr>
          <w:rFonts w:hint="default" w:ascii="ＭＳ 明朝" w:hAnsi="ＭＳ 明朝" w:eastAsia="ＭＳ 明朝"/>
          <w:sz w:val="22"/>
        </w:rPr>
      </w:pPr>
    </w:p>
    <w:p>
      <w:pPr>
        <w:pStyle w:val="17"/>
        <w:rPr>
          <w:rFonts w:hint="default"/>
        </w:rPr>
      </w:pPr>
      <w:r>
        <w:rPr>
          <w:rFonts w:hint="eastAsia"/>
        </w:rPr>
        <w:t>記</w:t>
      </w:r>
    </w:p>
    <w:p>
      <w:pPr>
        <w:pStyle w:val="0"/>
        <w:rPr>
          <w:rFonts w:hint="default" w:ascii="ＭＳ 明朝" w:hAnsi="ＭＳ 明朝" w:eastAsia="ＭＳ 明朝"/>
          <w:sz w:val="22"/>
        </w:rPr>
      </w:pPr>
    </w:p>
    <w:p>
      <w:pPr>
        <w:pStyle w:val="0"/>
        <w:ind w:firstLine="220"/>
        <w:rPr>
          <w:rFonts w:hint="default" w:ascii="ＭＳ 明朝" w:hAnsi="ＭＳ 明朝" w:eastAsia="ＭＳ 明朝"/>
          <w:sz w:val="22"/>
        </w:rPr>
      </w:pPr>
      <w:r>
        <w:rPr>
          <w:rFonts w:hint="eastAsia" w:ascii="ＭＳ 明朝" w:hAnsi="ＭＳ 明朝" w:eastAsia="ＭＳ 明朝"/>
          <w:sz w:val="22"/>
        </w:rPr>
        <w:t>１　申告理由</w:t>
      </w:r>
    </w:p>
    <w:p>
      <w:pPr>
        <w:pStyle w:val="0"/>
        <w:rPr>
          <w:rFonts w:hint="default" w:ascii="ＭＳ 明朝" w:hAnsi="ＭＳ 明朝" w:eastAsia="ＭＳ 明朝"/>
          <w:sz w:val="22"/>
        </w:rPr>
      </w:pPr>
      <w:r>
        <w:rPr>
          <w:rFonts w:hint="eastAsia" w:ascii="ＭＳ 明朝" w:hAnsi="ＭＳ 明朝" w:eastAsia="ＭＳ 明朝"/>
          <w:sz w:val="22"/>
        </w:rPr>
        <w:t>　　　</w:t>
      </w:r>
      <w:r>
        <w:rPr>
          <w:rFonts w:hint="default" w:ascii="Segoe UI Emoji" w:hAnsi="Segoe UI Emoji" w:eastAsia="Segoe UI Emoji"/>
          <w:sz w:val="22"/>
        </w:rPr>
        <w:t>□</w:t>
      </w:r>
      <w:r>
        <w:rPr>
          <w:rFonts w:hint="eastAsia" w:ascii="ＭＳ 明朝" w:hAnsi="ＭＳ 明朝" w:eastAsia="ＭＳ 明朝"/>
          <w:sz w:val="22"/>
        </w:rPr>
        <w:t>　地方税法第</w:t>
      </w:r>
      <w:r>
        <w:rPr>
          <w:rFonts w:hint="eastAsia" w:ascii="ＭＳ 明朝" w:hAnsi="ＭＳ 明朝" w:eastAsia="ＭＳ 明朝"/>
          <w:sz w:val="22"/>
        </w:rPr>
        <w:t>349</w:t>
      </w:r>
      <w:r>
        <w:rPr>
          <w:rFonts w:hint="eastAsia" w:ascii="ＭＳ 明朝" w:hAnsi="ＭＳ 明朝" w:eastAsia="ＭＳ 明朝"/>
          <w:sz w:val="22"/>
        </w:rPr>
        <w:t>条の</w:t>
      </w:r>
      <w:r>
        <w:rPr>
          <w:rFonts w:hint="eastAsia" w:ascii="ＭＳ 明朝" w:hAnsi="ＭＳ 明朝" w:eastAsia="ＭＳ 明朝"/>
          <w:sz w:val="22"/>
        </w:rPr>
        <w:t>3</w:t>
      </w:r>
      <w:r>
        <w:rPr>
          <w:rFonts w:hint="eastAsia" w:ascii="ＭＳ 明朝" w:hAnsi="ＭＳ 明朝" w:eastAsia="ＭＳ 明朝"/>
          <w:sz w:val="22"/>
        </w:rPr>
        <w:t>第</w:t>
      </w:r>
      <w:r>
        <w:rPr>
          <w:rFonts w:hint="eastAsia" w:ascii="ＭＳ 明朝" w:hAnsi="ＭＳ 明朝" w:eastAsia="ＭＳ 明朝"/>
          <w:sz w:val="22"/>
        </w:rPr>
        <w:t>27</w:t>
      </w:r>
      <w:r>
        <w:rPr>
          <w:rFonts w:hint="eastAsia" w:ascii="ＭＳ 明朝" w:hAnsi="ＭＳ 明朝" w:eastAsia="ＭＳ 明朝"/>
          <w:sz w:val="22"/>
        </w:rPr>
        <w:t>項　家庭的保育事業</w:t>
      </w:r>
    </w:p>
    <w:p>
      <w:pPr>
        <w:pStyle w:val="0"/>
        <w:ind w:firstLine="660"/>
        <w:rPr>
          <w:rFonts w:hint="default" w:ascii="ＭＳ 明朝" w:hAnsi="ＭＳ 明朝" w:eastAsia="ＭＳ 明朝"/>
          <w:sz w:val="22"/>
        </w:rPr>
      </w:pPr>
      <w:r>
        <w:rPr>
          <w:rFonts w:hint="default" w:ascii="Segoe UI Emoji" w:hAnsi="Segoe UI Emoji" w:eastAsia="Segoe UI Emoji"/>
          <w:sz w:val="22"/>
        </w:rPr>
        <w:t>□</w:t>
      </w:r>
      <w:r>
        <w:rPr>
          <w:rFonts w:hint="eastAsia" w:ascii="ＭＳ 明朝" w:hAnsi="ＭＳ 明朝" w:eastAsia="ＭＳ 明朝"/>
          <w:sz w:val="22"/>
        </w:rPr>
        <w:t>　地方税法第</w:t>
      </w:r>
      <w:r>
        <w:rPr>
          <w:rFonts w:hint="eastAsia" w:ascii="ＭＳ 明朝" w:hAnsi="ＭＳ 明朝" w:eastAsia="ＭＳ 明朝"/>
          <w:sz w:val="22"/>
        </w:rPr>
        <w:t>349</w:t>
      </w:r>
      <w:r>
        <w:rPr>
          <w:rFonts w:hint="eastAsia" w:ascii="ＭＳ 明朝" w:hAnsi="ＭＳ 明朝" w:eastAsia="ＭＳ 明朝"/>
          <w:sz w:val="22"/>
        </w:rPr>
        <w:t>条の</w:t>
      </w:r>
      <w:r>
        <w:rPr>
          <w:rFonts w:hint="eastAsia" w:ascii="ＭＳ 明朝" w:hAnsi="ＭＳ 明朝" w:eastAsia="ＭＳ 明朝"/>
          <w:sz w:val="22"/>
        </w:rPr>
        <w:t>3</w:t>
      </w:r>
      <w:r>
        <w:rPr>
          <w:rFonts w:hint="eastAsia" w:ascii="ＭＳ 明朝" w:hAnsi="ＭＳ 明朝" w:eastAsia="ＭＳ 明朝"/>
          <w:sz w:val="22"/>
        </w:rPr>
        <w:t>第</w:t>
      </w:r>
      <w:r>
        <w:rPr>
          <w:rFonts w:hint="eastAsia" w:ascii="ＭＳ 明朝" w:hAnsi="ＭＳ 明朝" w:eastAsia="ＭＳ 明朝"/>
          <w:sz w:val="22"/>
        </w:rPr>
        <w:t>28</w:t>
      </w:r>
      <w:r>
        <w:rPr>
          <w:rFonts w:hint="eastAsia" w:ascii="ＭＳ 明朝" w:hAnsi="ＭＳ 明朝" w:eastAsia="ＭＳ 明朝"/>
          <w:sz w:val="22"/>
        </w:rPr>
        <w:t>項　居宅訪問型保育事業</w:t>
      </w:r>
    </w:p>
    <w:p>
      <w:pPr>
        <w:pStyle w:val="0"/>
        <w:ind w:firstLine="660"/>
        <w:rPr>
          <w:rFonts w:hint="default" w:ascii="ＭＳ 明朝" w:hAnsi="ＭＳ 明朝" w:eastAsia="ＭＳ 明朝"/>
          <w:sz w:val="22"/>
        </w:rPr>
      </w:pPr>
      <w:r>
        <w:rPr>
          <w:rFonts w:hint="default" w:ascii="Segoe UI Emoji" w:hAnsi="Segoe UI Emoji" w:eastAsia="Segoe UI Emoji"/>
          <w:sz w:val="22"/>
        </w:rPr>
        <w:t>□</w:t>
      </w:r>
      <w:r>
        <w:rPr>
          <w:rFonts w:hint="eastAsia" w:ascii="ＭＳ 明朝" w:hAnsi="ＭＳ 明朝" w:eastAsia="ＭＳ 明朝"/>
          <w:sz w:val="22"/>
        </w:rPr>
        <w:t>　地方税法第</w:t>
      </w:r>
      <w:r>
        <w:rPr>
          <w:rFonts w:hint="eastAsia" w:ascii="ＭＳ 明朝" w:hAnsi="ＭＳ 明朝" w:eastAsia="ＭＳ 明朝"/>
          <w:sz w:val="22"/>
        </w:rPr>
        <w:t>349</w:t>
      </w:r>
      <w:r>
        <w:rPr>
          <w:rFonts w:hint="eastAsia" w:ascii="ＭＳ 明朝" w:hAnsi="ＭＳ 明朝" w:eastAsia="ＭＳ 明朝"/>
          <w:sz w:val="22"/>
        </w:rPr>
        <w:t>条の</w:t>
      </w:r>
      <w:r>
        <w:rPr>
          <w:rFonts w:hint="eastAsia" w:ascii="ＭＳ 明朝" w:hAnsi="ＭＳ 明朝" w:eastAsia="ＭＳ 明朝"/>
          <w:sz w:val="22"/>
        </w:rPr>
        <w:t>3</w:t>
      </w:r>
      <w:r>
        <w:rPr>
          <w:rFonts w:hint="eastAsia" w:ascii="ＭＳ 明朝" w:hAnsi="ＭＳ 明朝" w:eastAsia="ＭＳ 明朝"/>
          <w:sz w:val="22"/>
        </w:rPr>
        <w:t>第</w:t>
      </w:r>
      <w:r>
        <w:rPr>
          <w:rFonts w:hint="eastAsia" w:ascii="ＭＳ 明朝" w:hAnsi="ＭＳ 明朝" w:eastAsia="ＭＳ 明朝"/>
          <w:sz w:val="22"/>
        </w:rPr>
        <w:t>29</w:t>
      </w:r>
      <w:r>
        <w:rPr>
          <w:rFonts w:hint="eastAsia" w:ascii="ＭＳ 明朝" w:hAnsi="ＭＳ 明朝" w:eastAsia="ＭＳ 明朝"/>
          <w:sz w:val="22"/>
        </w:rPr>
        <w:t>項　事業所内保育事業（利用定員</w:t>
      </w:r>
      <w:r>
        <w:rPr>
          <w:rFonts w:hint="eastAsia" w:ascii="ＭＳ 明朝" w:hAnsi="ＭＳ 明朝" w:eastAsia="ＭＳ 明朝"/>
          <w:sz w:val="22"/>
        </w:rPr>
        <w:t>5</w:t>
      </w:r>
      <w:r>
        <w:rPr>
          <w:rFonts w:hint="eastAsia" w:ascii="ＭＳ 明朝" w:hAnsi="ＭＳ 明朝" w:eastAsia="ＭＳ 明朝"/>
          <w:sz w:val="22"/>
        </w:rPr>
        <w:t>人以内）</w:t>
      </w:r>
    </w:p>
    <w:p>
      <w:pPr>
        <w:pStyle w:val="0"/>
        <w:ind w:firstLine="660"/>
        <w:rPr>
          <w:rFonts w:hint="default" w:ascii="ＭＳ 明朝" w:hAnsi="ＭＳ 明朝" w:eastAsia="ＭＳ 明朝"/>
          <w:sz w:val="22"/>
        </w:rPr>
      </w:pPr>
      <w:r>
        <w:rPr>
          <w:rFonts w:hint="default" w:ascii="Segoe UI Emoji" w:hAnsi="Segoe UI Emoji" w:eastAsia="Segoe UI Emoji"/>
          <w:sz w:val="22"/>
        </w:rPr>
        <w:t>□</w:t>
      </w:r>
      <w:r>
        <w:rPr>
          <w:rFonts w:hint="eastAsia" w:ascii="ＭＳ 明朝" w:hAnsi="ＭＳ 明朝" w:eastAsia="ＭＳ 明朝"/>
          <w:sz w:val="22"/>
        </w:rPr>
        <w:t>　地方税法</w:t>
      </w:r>
      <w:r>
        <w:rPr>
          <w:rFonts w:hint="eastAsia" w:ascii="ＭＳ 明朝" w:hAnsi="ＭＳ 明朝" w:eastAsia="ＭＳ 明朝"/>
          <w:sz w:val="22"/>
        </w:rPr>
        <w:t xml:space="preserve"> </w:t>
      </w:r>
      <w:r>
        <w:rPr>
          <w:rFonts w:hint="eastAsia" w:ascii="ＭＳ 明朝" w:hAnsi="ＭＳ 明朝" w:eastAsia="ＭＳ 明朝"/>
          <w:sz w:val="22"/>
        </w:rPr>
        <w:t>附則</w:t>
      </w:r>
      <w:r>
        <w:rPr>
          <w:rFonts w:hint="eastAsia" w:ascii="ＭＳ 明朝" w:hAnsi="ＭＳ 明朝" w:eastAsia="ＭＳ 明朝"/>
          <w:sz w:val="22"/>
        </w:rPr>
        <w:t>(</w:t>
      </w:r>
      <w:r>
        <w:rPr>
          <w:rFonts w:hint="eastAsia" w:ascii="ＭＳ 明朝" w:hAnsi="ＭＳ 明朝" w:eastAsia="ＭＳ 明朝"/>
          <w:sz w:val="22"/>
        </w:rPr>
        <w:t>令和６年法律第</w:t>
      </w:r>
      <w:r>
        <w:rPr>
          <w:rFonts w:hint="eastAsia" w:ascii="ＭＳ 明朝" w:hAnsi="ＭＳ 明朝" w:eastAsia="ＭＳ 明朝"/>
          <w:sz w:val="22"/>
        </w:rPr>
        <w:t>4</w:t>
      </w:r>
      <w:r>
        <w:rPr>
          <w:rFonts w:hint="eastAsia" w:ascii="ＭＳ 明朝" w:hAnsi="ＭＳ 明朝" w:eastAsia="ＭＳ 明朝"/>
          <w:sz w:val="22"/>
        </w:rPr>
        <w:t>号</w:t>
      </w:r>
      <w:r>
        <w:rPr>
          <w:rFonts w:hint="eastAsia" w:ascii="ＭＳ 明朝" w:hAnsi="ＭＳ 明朝" w:eastAsia="ＭＳ 明朝"/>
          <w:sz w:val="22"/>
        </w:rPr>
        <w:t>)</w:t>
      </w:r>
      <w:r>
        <w:rPr>
          <w:rFonts w:hint="eastAsia" w:ascii="ＭＳ 明朝" w:hAnsi="ＭＳ 明朝" w:eastAsia="ＭＳ 明朝"/>
          <w:sz w:val="22"/>
        </w:rPr>
        <w:t>第</w:t>
      </w:r>
      <w:r>
        <w:rPr>
          <w:rFonts w:hint="eastAsia" w:ascii="ＭＳ 明朝" w:hAnsi="ＭＳ 明朝" w:eastAsia="ＭＳ 明朝"/>
          <w:sz w:val="22"/>
        </w:rPr>
        <w:t>20</w:t>
      </w:r>
      <w:r>
        <w:rPr>
          <w:rFonts w:hint="eastAsia" w:ascii="ＭＳ 明朝" w:hAnsi="ＭＳ 明朝" w:eastAsia="ＭＳ 明朝"/>
          <w:sz w:val="22"/>
        </w:rPr>
        <w:t>条第６項　企業主導型保育事業</w:t>
      </w:r>
    </w:p>
    <w:p>
      <w:pPr>
        <w:pStyle w:val="0"/>
        <w:rPr>
          <w:rFonts w:hint="default" w:ascii="ＭＳ 明朝" w:hAnsi="ＭＳ 明朝" w:eastAsia="ＭＳ 明朝"/>
          <w:sz w:val="22"/>
        </w:rPr>
      </w:pPr>
    </w:p>
    <w:p>
      <w:pPr>
        <w:pStyle w:val="0"/>
        <w:ind w:firstLine="220"/>
        <w:rPr>
          <w:rFonts w:hint="default" w:ascii="ＭＳ 明朝" w:hAnsi="ＭＳ 明朝" w:eastAsia="ＭＳ 明朝"/>
          <w:sz w:val="22"/>
        </w:rPr>
      </w:pPr>
      <w:r>
        <w:rPr>
          <w:rFonts w:hint="eastAsia" w:ascii="ＭＳ 明朝" w:hAnsi="ＭＳ 明朝" w:eastAsia="ＭＳ 明朝"/>
          <w:sz w:val="22"/>
        </w:rPr>
        <w:t>２　対象資産</w:t>
      </w:r>
    </w:p>
    <w:p>
      <w:pPr>
        <w:pStyle w:val="0"/>
        <w:rPr>
          <w:rFonts w:hint="default" w:ascii="ＭＳ 明朝" w:hAnsi="ＭＳ 明朝" w:eastAsia="ＭＳ 明朝"/>
          <w:sz w:val="22"/>
        </w:rPr>
      </w:pPr>
      <w:r>
        <w:rPr>
          <w:rFonts w:hint="eastAsia" w:ascii="ＭＳ 明朝" w:hAnsi="ＭＳ 明朝" w:eastAsia="ＭＳ 明朝"/>
          <w:sz w:val="22"/>
        </w:rPr>
        <w:t>　　（土地・家屋）</w:t>
      </w:r>
    </w:p>
    <w:tbl>
      <w:tblPr>
        <w:tblStyle w:val="29"/>
        <w:tblW w:w="8363" w:type="dxa"/>
        <w:tblInd w:w="421" w:type="dxa"/>
        <w:tblLayout w:type="fixed"/>
        <w:tblLook w:firstRow="1" w:lastRow="0" w:firstColumn="1" w:lastColumn="0" w:noHBand="0" w:noVBand="1" w:val="04A0"/>
      </w:tblPr>
      <w:tblGrid>
        <w:gridCol w:w="1814"/>
        <w:gridCol w:w="1446"/>
        <w:gridCol w:w="2194"/>
        <w:gridCol w:w="1368"/>
        <w:gridCol w:w="1541"/>
      </w:tblGrid>
      <w:tr>
        <w:trPr/>
        <w:tc>
          <w:tcPr>
            <w:tcW w:w="1814" w:type="dxa"/>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所在地</w:t>
            </w:r>
          </w:p>
        </w:tc>
        <w:tc>
          <w:tcPr>
            <w:tcW w:w="1446" w:type="dxa"/>
            <w:vAlign w:val="top"/>
          </w:tcPr>
          <w:p>
            <w:pPr>
              <w:pStyle w:val="0"/>
              <w:jc w:val="center"/>
              <w:rPr>
                <w:rFonts w:hint="default" w:ascii="ＭＳ 明朝" w:hAnsi="ＭＳ 明朝" w:eastAsia="ＭＳ 明朝"/>
                <w:sz w:val="22"/>
              </w:rPr>
            </w:pPr>
            <w:r>
              <w:rPr>
                <w:rFonts w:hint="eastAsia" w:ascii="ＭＳ 明朝" w:hAnsi="ＭＳ 明朝" w:eastAsia="ＭＳ 明朝"/>
                <w:sz w:val="22"/>
              </w:rPr>
              <w:t>用途</w:t>
            </w:r>
          </w:p>
          <w:p>
            <w:pPr>
              <w:pStyle w:val="0"/>
              <w:jc w:val="center"/>
              <w:rPr>
                <w:rFonts w:hint="default" w:ascii="ＭＳ 明朝" w:hAnsi="ＭＳ 明朝" w:eastAsia="ＭＳ 明朝"/>
                <w:sz w:val="22"/>
              </w:rPr>
            </w:pPr>
            <w:r>
              <w:rPr>
                <w:rFonts w:hint="eastAsia" w:ascii="ＭＳ 明朝" w:hAnsi="ＭＳ 明朝" w:eastAsia="ＭＳ 明朝"/>
                <w:sz w:val="22"/>
              </w:rPr>
              <w:t>又は種類</w:t>
            </w:r>
          </w:p>
        </w:tc>
        <w:tc>
          <w:tcPr>
            <w:tcW w:w="2194" w:type="dxa"/>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地目</w:t>
            </w:r>
          </w:p>
          <w:p>
            <w:pPr>
              <w:pStyle w:val="0"/>
              <w:jc w:val="center"/>
              <w:rPr>
                <w:rFonts w:hint="default" w:ascii="ＭＳ 明朝" w:hAnsi="ＭＳ 明朝" w:eastAsia="ＭＳ 明朝"/>
                <w:sz w:val="22"/>
              </w:rPr>
            </w:pPr>
            <w:r>
              <w:rPr>
                <w:rFonts w:hint="eastAsia" w:ascii="ＭＳ 明朝" w:hAnsi="ＭＳ 明朝" w:eastAsia="ＭＳ 明朝"/>
                <w:sz w:val="22"/>
              </w:rPr>
              <w:t>又は構造</w:t>
            </w:r>
          </w:p>
        </w:tc>
        <w:tc>
          <w:tcPr>
            <w:tcW w:w="1368" w:type="dxa"/>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地積</w:t>
            </w:r>
          </w:p>
          <w:p>
            <w:pPr>
              <w:pStyle w:val="0"/>
              <w:jc w:val="center"/>
              <w:rPr>
                <w:rFonts w:hint="default" w:ascii="ＭＳ 明朝" w:hAnsi="ＭＳ 明朝" w:eastAsia="ＭＳ 明朝"/>
                <w:sz w:val="22"/>
              </w:rPr>
            </w:pPr>
            <w:r>
              <w:rPr>
                <w:rFonts w:hint="eastAsia" w:ascii="ＭＳ 明朝" w:hAnsi="ＭＳ 明朝" w:eastAsia="ＭＳ 明朝"/>
                <w:sz w:val="22"/>
              </w:rPr>
              <w:t>又は床面積</w:t>
            </w:r>
          </w:p>
        </w:tc>
        <w:tc>
          <w:tcPr>
            <w:tcW w:w="1541" w:type="dxa"/>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事業供用</w:t>
            </w:r>
          </w:p>
          <w:p>
            <w:pPr>
              <w:pStyle w:val="0"/>
              <w:jc w:val="center"/>
              <w:rPr>
                <w:rFonts w:hint="default" w:ascii="ＭＳ 明朝" w:hAnsi="ＭＳ 明朝" w:eastAsia="ＭＳ 明朝"/>
                <w:sz w:val="22"/>
              </w:rPr>
            </w:pPr>
            <w:r>
              <w:rPr>
                <w:rFonts w:hint="eastAsia" w:ascii="ＭＳ 明朝" w:hAnsi="ＭＳ 明朝" w:eastAsia="ＭＳ 明朝"/>
                <w:sz w:val="22"/>
              </w:rPr>
              <w:t>開始日</w:t>
            </w:r>
          </w:p>
        </w:tc>
      </w:tr>
      <w:tr>
        <w:trPr/>
        <w:tc>
          <w:tcPr>
            <w:tcW w:w="1814" w:type="dxa"/>
            <w:vAlign w:val="top"/>
          </w:tcPr>
          <w:p>
            <w:pPr>
              <w:pStyle w:val="0"/>
              <w:spacing w:line="360" w:lineRule="auto"/>
              <w:rPr>
                <w:rFonts w:hint="default" w:ascii="ＭＳ 明朝" w:hAnsi="ＭＳ 明朝" w:eastAsia="ＭＳ 明朝"/>
                <w:sz w:val="22"/>
              </w:rPr>
            </w:pPr>
          </w:p>
        </w:tc>
        <w:tc>
          <w:tcPr>
            <w:tcW w:w="1446" w:type="dxa"/>
            <w:vAlign w:val="top"/>
          </w:tcPr>
          <w:p>
            <w:pPr>
              <w:pStyle w:val="0"/>
              <w:spacing w:line="360" w:lineRule="auto"/>
              <w:rPr>
                <w:rFonts w:hint="default" w:ascii="ＭＳ 明朝" w:hAnsi="ＭＳ 明朝" w:eastAsia="ＭＳ 明朝"/>
                <w:sz w:val="22"/>
              </w:rPr>
            </w:pPr>
          </w:p>
        </w:tc>
        <w:tc>
          <w:tcPr>
            <w:tcW w:w="2194" w:type="dxa"/>
            <w:vAlign w:val="top"/>
          </w:tcPr>
          <w:p>
            <w:pPr>
              <w:pStyle w:val="0"/>
              <w:spacing w:line="360" w:lineRule="auto"/>
              <w:rPr>
                <w:rFonts w:hint="default" w:ascii="ＭＳ 明朝" w:hAnsi="ＭＳ 明朝" w:eastAsia="ＭＳ 明朝"/>
                <w:sz w:val="22"/>
              </w:rPr>
            </w:pPr>
          </w:p>
        </w:tc>
        <w:tc>
          <w:tcPr>
            <w:tcW w:w="1368" w:type="dxa"/>
            <w:vAlign w:val="top"/>
          </w:tcPr>
          <w:p>
            <w:pPr>
              <w:pStyle w:val="0"/>
              <w:spacing w:line="360" w:lineRule="auto"/>
              <w:rPr>
                <w:rFonts w:hint="default" w:ascii="ＭＳ 明朝" w:hAnsi="ＭＳ 明朝" w:eastAsia="ＭＳ 明朝"/>
                <w:sz w:val="22"/>
              </w:rPr>
            </w:pPr>
          </w:p>
        </w:tc>
        <w:tc>
          <w:tcPr>
            <w:tcW w:w="1541" w:type="dxa"/>
            <w:vAlign w:val="top"/>
          </w:tcPr>
          <w:p>
            <w:pPr>
              <w:pStyle w:val="0"/>
              <w:spacing w:line="360" w:lineRule="auto"/>
              <w:rPr>
                <w:rFonts w:hint="default" w:ascii="ＭＳ 明朝" w:hAnsi="ＭＳ 明朝" w:eastAsia="ＭＳ 明朝"/>
                <w:sz w:val="22"/>
              </w:rPr>
            </w:pPr>
          </w:p>
        </w:tc>
      </w:tr>
      <w:tr>
        <w:trPr/>
        <w:tc>
          <w:tcPr>
            <w:tcW w:w="1814" w:type="dxa"/>
            <w:vAlign w:val="top"/>
          </w:tcPr>
          <w:p>
            <w:pPr>
              <w:pStyle w:val="0"/>
              <w:spacing w:line="360" w:lineRule="auto"/>
              <w:rPr>
                <w:rFonts w:hint="default" w:ascii="ＭＳ 明朝" w:hAnsi="ＭＳ 明朝" w:eastAsia="ＭＳ 明朝"/>
                <w:sz w:val="22"/>
              </w:rPr>
            </w:pPr>
          </w:p>
        </w:tc>
        <w:tc>
          <w:tcPr>
            <w:tcW w:w="1446" w:type="dxa"/>
            <w:vAlign w:val="top"/>
          </w:tcPr>
          <w:p>
            <w:pPr>
              <w:pStyle w:val="0"/>
              <w:spacing w:line="360" w:lineRule="auto"/>
              <w:rPr>
                <w:rFonts w:hint="default" w:ascii="ＭＳ 明朝" w:hAnsi="ＭＳ 明朝" w:eastAsia="ＭＳ 明朝"/>
                <w:sz w:val="22"/>
              </w:rPr>
            </w:pPr>
          </w:p>
        </w:tc>
        <w:tc>
          <w:tcPr>
            <w:tcW w:w="2194" w:type="dxa"/>
            <w:vAlign w:val="top"/>
          </w:tcPr>
          <w:p>
            <w:pPr>
              <w:pStyle w:val="0"/>
              <w:spacing w:line="360" w:lineRule="auto"/>
              <w:rPr>
                <w:rFonts w:hint="default" w:ascii="ＭＳ 明朝" w:hAnsi="ＭＳ 明朝" w:eastAsia="ＭＳ 明朝"/>
                <w:sz w:val="22"/>
              </w:rPr>
            </w:pPr>
          </w:p>
        </w:tc>
        <w:tc>
          <w:tcPr>
            <w:tcW w:w="1368" w:type="dxa"/>
            <w:vAlign w:val="top"/>
          </w:tcPr>
          <w:p>
            <w:pPr>
              <w:pStyle w:val="0"/>
              <w:spacing w:line="360" w:lineRule="auto"/>
              <w:rPr>
                <w:rFonts w:hint="default" w:ascii="ＭＳ 明朝" w:hAnsi="ＭＳ 明朝" w:eastAsia="ＭＳ 明朝"/>
                <w:sz w:val="22"/>
              </w:rPr>
            </w:pPr>
          </w:p>
        </w:tc>
        <w:tc>
          <w:tcPr>
            <w:tcW w:w="1541" w:type="dxa"/>
            <w:vAlign w:val="top"/>
          </w:tcPr>
          <w:p>
            <w:pPr>
              <w:pStyle w:val="0"/>
              <w:spacing w:line="360" w:lineRule="auto"/>
              <w:rPr>
                <w:rFonts w:hint="default" w:ascii="ＭＳ 明朝" w:hAnsi="ＭＳ 明朝" w:eastAsia="ＭＳ 明朝"/>
                <w:sz w:val="22"/>
              </w:rPr>
            </w:pPr>
          </w:p>
        </w:tc>
      </w:tr>
      <w:tr>
        <w:trPr/>
        <w:tc>
          <w:tcPr>
            <w:tcW w:w="1814" w:type="dxa"/>
            <w:vAlign w:val="top"/>
          </w:tcPr>
          <w:p>
            <w:pPr>
              <w:pStyle w:val="0"/>
              <w:spacing w:line="360" w:lineRule="auto"/>
              <w:rPr>
                <w:rFonts w:hint="default" w:ascii="ＭＳ 明朝" w:hAnsi="ＭＳ 明朝" w:eastAsia="ＭＳ 明朝"/>
                <w:sz w:val="22"/>
              </w:rPr>
            </w:pPr>
          </w:p>
        </w:tc>
        <w:tc>
          <w:tcPr>
            <w:tcW w:w="1446" w:type="dxa"/>
            <w:vAlign w:val="top"/>
          </w:tcPr>
          <w:p>
            <w:pPr>
              <w:pStyle w:val="0"/>
              <w:spacing w:line="360" w:lineRule="auto"/>
              <w:rPr>
                <w:rFonts w:hint="default" w:ascii="ＭＳ 明朝" w:hAnsi="ＭＳ 明朝" w:eastAsia="ＭＳ 明朝"/>
                <w:sz w:val="22"/>
              </w:rPr>
            </w:pPr>
          </w:p>
        </w:tc>
        <w:tc>
          <w:tcPr>
            <w:tcW w:w="2194" w:type="dxa"/>
            <w:vAlign w:val="top"/>
          </w:tcPr>
          <w:p>
            <w:pPr>
              <w:pStyle w:val="0"/>
              <w:spacing w:line="360" w:lineRule="auto"/>
              <w:rPr>
                <w:rFonts w:hint="default" w:ascii="ＭＳ 明朝" w:hAnsi="ＭＳ 明朝" w:eastAsia="ＭＳ 明朝"/>
                <w:sz w:val="22"/>
              </w:rPr>
            </w:pPr>
          </w:p>
        </w:tc>
        <w:tc>
          <w:tcPr>
            <w:tcW w:w="1368" w:type="dxa"/>
            <w:vAlign w:val="top"/>
          </w:tcPr>
          <w:p>
            <w:pPr>
              <w:pStyle w:val="0"/>
              <w:spacing w:line="360" w:lineRule="auto"/>
              <w:rPr>
                <w:rFonts w:hint="default" w:ascii="ＭＳ 明朝" w:hAnsi="ＭＳ 明朝" w:eastAsia="ＭＳ 明朝"/>
                <w:sz w:val="22"/>
              </w:rPr>
            </w:pPr>
          </w:p>
        </w:tc>
        <w:tc>
          <w:tcPr>
            <w:tcW w:w="1541" w:type="dxa"/>
            <w:vAlign w:val="top"/>
          </w:tcPr>
          <w:p>
            <w:pPr>
              <w:pStyle w:val="0"/>
              <w:spacing w:line="360" w:lineRule="auto"/>
              <w:rPr>
                <w:rFonts w:hint="default" w:ascii="ＭＳ 明朝" w:hAnsi="ＭＳ 明朝" w:eastAsia="ＭＳ 明朝"/>
                <w:sz w:val="22"/>
              </w:rPr>
            </w:pPr>
          </w:p>
        </w:tc>
      </w:tr>
    </w:tbl>
    <w:p>
      <w:pPr>
        <w:pStyle w:val="0"/>
        <w:rPr>
          <w:rFonts w:hint="default" w:ascii="ＭＳ 明朝" w:hAnsi="ＭＳ 明朝" w:eastAsia="ＭＳ 明朝"/>
          <w:sz w:val="22"/>
        </w:rPr>
      </w:pPr>
    </w:p>
    <w:p>
      <w:pPr>
        <w:pStyle w:val="0"/>
        <w:rPr>
          <w:rFonts w:hint="default" w:ascii="ＭＳ 明朝" w:hAnsi="ＭＳ 明朝" w:eastAsia="ＭＳ 明朝"/>
          <w:sz w:val="22"/>
        </w:rPr>
      </w:pPr>
      <w:r>
        <w:rPr>
          <w:rFonts w:hint="eastAsia" w:ascii="ＭＳ 明朝" w:hAnsi="ＭＳ 明朝" w:eastAsia="ＭＳ 明朝"/>
          <w:sz w:val="22"/>
        </w:rPr>
        <w:t>　（償却資産）</w:t>
      </w:r>
    </w:p>
    <w:p>
      <w:pPr>
        <w:pStyle w:val="0"/>
        <w:rPr>
          <w:rFonts w:hint="default" w:ascii="ＭＳ 明朝" w:hAnsi="ＭＳ 明朝" w:eastAsia="ＭＳ 明朝"/>
          <w:sz w:val="22"/>
        </w:rPr>
      </w:pPr>
      <w:r>
        <w:rPr>
          <w:rFonts w:hint="eastAsia" w:ascii="ＭＳ 明朝" w:hAnsi="ＭＳ 明朝" w:eastAsia="ＭＳ 明朝"/>
          <w:sz w:val="22"/>
        </w:rPr>
        <w:t>　　</w:t>
      </w:r>
      <w:r>
        <w:rPr>
          <w:rFonts w:hint="default" w:ascii="Segoe UI Emoji" w:hAnsi="Segoe UI Emoji" w:eastAsia="Segoe UI Emoji"/>
          <w:sz w:val="22"/>
        </w:rPr>
        <w:t>□</w:t>
      </w:r>
      <w:r>
        <w:rPr>
          <w:rFonts w:hint="eastAsia" w:ascii="ＭＳ 明朝" w:hAnsi="ＭＳ 明朝" w:eastAsia="ＭＳ 明朝"/>
          <w:sz w:val="22"/>
        </w:rPr>
        <w:t>　なし</w:t>
      </w:r>
    </w:p>
    <w:p>
      <w:pPr>
        <w:pStyle w:val="0"/>
        <w:rPr>
          <w:rFonts w:hint="default" w:ascii="ＭＳ 明朝" w:hAnsi="ＭＳ 明朝" w:eastAsia="ＭＳ 明朝"/>
          <w:sz w:val="22"/>
        </w:rPr>
      </w:pPr>
      <w:r>
        <w:rPr>
          <w:rFonts w:hint="eastAsia" w:ascii="ＭＳ 明朝" w:hAnsi="ＭＳ 明朝" w:eastAsia="ＭＳ 明朝"/>
          <w:sz w:val="22"/>
        </w:rPr>
        <w:t>　　</w:t>
      </w:r>
      <w:r>
        <w:rPr>
          <w:rFonts w:hint="default" w:ascii="Segoe UI Emoji" w:hAnsi="Segoe UI Emoji" w:eastAsia="Segoe UI Emoji"/>
          <w:sz w:val="22"/>
        </w:rPr>
        <w:t>□</w:t>
      </w:r>
      <w:r>
        <w:rPr>
          <w:rFonts w:hint="eastAsia" w:ascii="ＭＳ 明朝" w:hAnsi="ＭＳ 明朝" w:eastAsia="ＭＳ 明朝"/>
          <w:sz w:val="22"/>
        </w:rPr>
        <w:t>　あり　</w:t>
      </w:r>
      <w:r>
        <w:rPr>
          <w:rFonts w:hint="default" w:ascii="Segoe UI Emoji" w:hAnsi="Segoe UI Emoji" w:eastAsia="Segoe UI Emoji"/>
          <w:sz w:val="22"/>
        </w:rPr>
        <w:t>⇒</w:t>
      </w:r>
      <w:r>
        <w:rPr>
          <w:rFonts w:hint="eastAsia" w:ascii="ＭＳ 明朝" w:hAnsi="ＭＳ 明朝" w:eastAsia="ＭＳ 明朝"/>
          <w:sz w:val="22"/>
        </w:rPr>
        <w:t>別途「償却資産申告書」の提出が必要です。</w:t>
      </w:r>
    </w:p>
    <w:p>
      <w:pPr>
        <w:pStyle w:val="0"/>
        <w:rPr>
          <w:rFonts w:hint="default" w:ascii="ＭＳ 明朝" w:hAnsi="ＭＳ 明朝" w:eastAsia="ＭＳ 明朝"/>
          <w:sz w:val="22"/>
        </w:rPr>
      </w:pPr>
    </w:p>
    <w:p>
      <w:pPr>
        <w:pStyle w:val="0"/>
        <w:rPr>
          <w:rFonts w:hint="default" w:ascii="ＭＳ 明朝" w:hAnsi="ＭＳ 明朝" w:eastAsia="ＭＳ 明朝"/>
          <w:sz w:val="22"/>
        </w:rPr>
      </w:pPr>
      <w:r>
        <w:rPr>
          <w:rFonts w:hint="eastAsia" w:ascii="ＭＳ 明朝" w:hAnsi="ＭＳ 明朝" w:eastAsia="ＭＳ 明朝"/>
          <w:sz w:val="22"/>
        </w:rPr>
        <w:t>３　添付書類</w:t>
      </w:r>
    </w:p>
    <w:p>
      <w:pPr>
        <w:pStyle w:val="0"/>
        <w:ind w:firstLine="440"/>
        <w:jc w:val="left"/>
        <w:rPr>
          <w:rFonts w:hint="default" w:ascii="ＭＳ 明朝" w:hAnsi="ＭＳ 明朝" w:eastAsia="ＭＳ 明朝"/>
          <w:sz w:val="22"/>
        </w:rPr>
      </w:pPr>
      <w:r>
        <w:rPr>
          <w:rFonts w:hint="eastAsia" w:ascii="ＭＳ 明朝" w:hAnsi="ＭＳ 明朝" w:eastAsia="ＭＳ 明朝"/>
          <w:sz w:val="22"/>
        </w:rPr>
        <w:t>別添のとおり</w:t>
      </w:r>
    </w:p>
    <w:p>
      <w:pPr>
        <w:pStyle w:val="0"/>
        <w:jc w:val="left"/>
        <w:rPr>
          <w:rFonts w:hint="default" w:ascii="ＭＳ 明朝" w:hAnsi="ＭＳ 明朝" w:eastAsia="ＭＳ 明朝"/>
          <w:sz w:val="22"/>
        </w:rPr>
      </w:pPr>
    </w:p>
    <w:p>
      <w:pPr>
        <w:pStyle w:val="0"/>
        <w:jc w:val="left"/>
        <w:rPr>
          <w:rFonts w:hint="default" w:ascii="ＭＳ 明朝" w:hAnsi="ＭＳ 明朝" w:eastAsia="ＭＳ 明朝"/>
          <w:sz w:val="22"/>
        </w:rPr>
      </w:pPr>
    </w:p>
    <w:p>
      <w:pPr>
        <w:pStyle w:val="0"/>
        <w:jc w:val="left"/>
        <w:rPr>
          <w:rFonts w:hint="default" w:ascii="ＭＳ 明朝" w:hAnsi="ＭＳ 明朝" w:eastAsia="ＭＳ 明朝"/>
          <w:sz w:val="22"/>
        </w:rPr>
      </w:pPr>
      <w:r>
        <w:rPr>
          <w:rFonts w:hint="eastAsia" w:ascii="ＭＳ 明朝" w:hAnsi="ＭＳ 明朝" w:eastAsia="ＭＳ 明朝"/>
          <w:sz w:val="22"/>
        </w:rPr>
        <w:t>（注）必要な添付書類は、裏面を参照してください。</w:t>
      </w:r>
    </w:p>
    <w:p>
      <w:pPr>
        <w:pStyle w:val="0"/>
        <w:rPr>
          <w:rFonts w:hint="default" w:ascii="ＭＳ 明朝" w:hAnsi="ＭＳ 明朝" w:eastAsia="ＭＳ 明朝"/>
          <w:sz w:val="22"/>
        </w:rPr>
      </w:pPr>
      <w:r>
        <w:rPr>
          <w:rFonts w:hint="eastAsia" w:ascii="ＭＳ 明朝" w:hAnsi="ＭＳ 明朝" w:eastAsia="ＭＳ 明朝"/>
          <w:sz w:val="22"/>
        </w:rPr>
        <w:t>（裏面）</w:t>
      </w:r>
    </w:p>
    <w:p>
      <w:pPr>
        <w:pStyle w:val="0"/>
        <w:jc w:val="center"/>
        <w:rPr>
          <w:rFonts w:hint="default" w:ascii="ＭＳ 明朝" w:hAnsi="ＭＳ 明朝" w:eastAsia="ＭＳ 明朝"/>
          <w:b w:val="1"/>
          <w:sz w:val="22"/>
        </w:rPr>
      </w:pPr>
      <w:r>
        <w:rPr>
          <w:rFonts w:hint="eastAsia" w:ascii="ＭＳ 明朝" w:hAnsi="ＭＳ 明朝" w:eastAsia="ＭＳ 明朝"/>
          <w:b w:val="1"/>
          <w:sz w:val="22"/>
        </w:rPr>
        <w:t>保育事業に係る固定資産税の特例措置について</w:t>
      </w:r>
    </w:p>
    <w:p>
      <w:pPr>
        <w:pStyle w:val="0"/>
        <w:jc w:val="left"/>
        <w:rPr>
          <w:rFonts w:hint="default" w:ascii="ＭＳ 明朝" w:hAnsi="ＭＳ 明朝" w:eastAsia="ＭＳ 明朝"/>
          <w:sz w:val="22"/>
        </w:rPr>
      </w:pPr>
    </w:p>
    <w:p>
      <w:pPr>
        <w:pStyle w:val="0"/>
        <w:rPr>
          <w:rFonts w:hint="default" w:ascii="ＭＳ 明朝" w:hAnsi="ＭＳ 明朝" w:eastAsia="ＭＳ 明朝"/>
          <w:b w:val="1"/>
          <w:sz w:val="22"/>
        </w:rPr>
      </w:pPr>
      <w:r>
        <w:rPr>
          <w:rFonts w:hint="eastAsia" w:ascii="ＭＳ 明朝" w:hAnsi="ＭＳ 明朝" w:eastAsia="ＭＳ 明朝"/>
          <w:b w:val="1"/>
          <w:sz w:val="22"/>
        </w:rPr>
        <w:t>１　特例対象</w:t>
      </w:r>
    </w:p>
    <w:p>
      <w:pPr>
        <w:pStyle w:val="0"/>
        <w:ind w:left="210" w:hanging="210"/>
        <w:rPr>
          <w:rFonts w:hint="default" w:ascii="ＭＳ 明朝" w:hAnsi="ＭＳ 明朝" w:eastAsia="ＭＳ 明朝"/>
          <w:sz w:val="22"/>
        </w:rPr>
      </w:pPr>
      <w:r>
        <w:rPr>
          <w:rFonts w:hint="eastAsia" w:ascii="ＭＳ 明朝" w:hAnsi="ＭＳ 明朝" w:eastAsia="ＭＳ 明朝"/>
          <w:sz w:val="22"/>
        </w:rPr>
        <w:t>　　地方税法に規定する固定資産税の特例措置の一部に、法律の定める範囲内で、地方自治体が特例割合を条例で定めることができる仕組み「地域決定型地方税制特例措置（通称：わがまち特例）」が導入されています。名護市では、保育事業に係る固定資産税の特例措置を次のとおり規定しています。</w:t>
      </w:r>
    </w:p>
    <w:p>
      <w:pPr>
        <w:pStyle w:val="0"/>
        <w:ind w:left="210" w:hanging="210"/>
        <w:rPr>
          <w:rFonts w:hint="default" w:ascii="ＭＳ 明朝" w:hAnsi="ＭＳ 明朝" w:eastAsia="ＭＳ 明朝"/>
          <w:sz w:val="22"/>
        </w:rPr>
      </w:pPr>
    </w:p>
    <w:tbl>
      <w:tblPr>
        <w:tblStyle w:val="29"/>
        <w:tblW w:w="8756" w:type="dxa"/>
        <w:tblInd w:w="210" w:type="dxa"/>
        <w:tblLayout w:type="fixed"/>
        <w:tblLook w:firstRow="1" w:lastRow="0" w:firstColumn="1" w:lastColumn="0" w:noHBand="0" w:noVBand="1" w:val="04A0"/>
      </w:tblPr>
      <w:tblGrid>
        <w:gridCol w:w="2053"/>
        <w:gridCol w:w="1276"/>
        <w:gridCol w:w="1418"/>
        <w:gridCol w:w="1842"/>
        <w:gridCol w:w="1134"/>
        <w:gridCol w:w="1033"/>
      </w:tblGrid>
      <w:tr>
        <w:trPr/>
        <w:tc>
          <w:tcPr>
            <w:tcW w:w="2053" w:type="dxa"/>
            <w:vAlign w:val="center"/>
          </w:tcPr>
          <w:p>
            <w:pPr>
              <w:pStyle w:val="0"/>
              <w:jc w:val="center"/>
              <w:rPr>
                <w:rFonts w:hint="default" w:ascii="ＭＳ 明朝" w:hAnsi="ＭＳ 明朝" w:eastAsia="ＭＳ 明朝"/>
                <w:sz w:val="18"/>
              </w:rPr>
            </w:pPr>
            <w:r>
              <w:rPr>
                <w:rFonts w:hint="eastAsia" w:ascii="ＭＳ 明朝" w:hAnsi="ＭＳ 明朝" w:eastAsia="ＭＳ 明朝"/>
                <w:sz w:val="18"/>
              </w:rPr>
              <w:t>対象事業</w:t>
            </w:r>
          </w:p>
        </w:tc>
        <w:tc>
          <w:tcPr>
            <w:tcW w:w="1276" w:type="dxa"/>
            <w:vAlign w:val="center"/>
          </w:tcPr>
          <w:p>
            <w:pPr>
              <w:pStyle w:val="0"/>
              <w:jc w:val="center"/>
              <w:rPr>
                <w:rFonts w:hint="default" w:ascii="ＭＳ 明朝" w:hAnsi="ＭＳ 明朝" w:eastAsia="ＭＳ 明朝"/>
                <w:sz w:val="18"/>
              </w:rPr>
            </w:pPr>
            <w:r>
              <w:rPr>
                <w:rFonts w:hint="eastAsia" w:ascii="ＭＳ 明朝" w:hAnsi="ＭＳ 明朝" w:eastAsia="ＭＳ 明朝"/>
                <w:sz w:val="18"/>
              </w:rPr>
              <w:t>対象資産</w:t>
            </w:r>
          </w:p>
        </w:tc>
        <w:tc>
          <w:tcPr>
            <w:tcW w:w="1418" w:type="dxa"/>
            <w:vAlign w:val="center"/>
          </w:tcPr>
          <w:p>
            <w:pPr>
              <w:pStyle w:val="0"/>
              <w:jc w:val="center"/>
              <w:rPr>
                <w:rFonts w:hint="default" w:ascii="ＭＳ 明朝" w:hAnsi="ＭＳ 明朝" w:eastAsia="ＭＳ 明朝"/>
                <w:sz w:val="18"/>
              </w:rPr>
            </w:pPr>
            <w:r>
              <w:rPr>
                <w:rFonts w:hint="eastAsia" w:ascii="ＭＳ 明朝" w:hAnsi="ＭＳ 明朝" w:eastAsia="ＭＳ 明朝"/>
                <w:sz w:val="18"/>
              </w:rPr>
              <w:t>根拠法令</w:t>
            </w:r>
          </w:p>
          <w:p>
            <w:pPr>
              <w:pStyle w:val="0"/>
              <w:jc w:val="center"/>
              <w:rPr>
                <w:rFonts w:hint="default" w:ascii="ＭＳ 明朝" w:hAnsi="ＭＳ 明朝" w:eastAsia="ＭＳ 明朝"/>
                <w:sz w:val="18"/>
              </w:rPr>
            </w:pPr>
            <w:r>
              <w:rPr>
                <w:rFonts w:hint="eastAsia" w:ascii="ＭＳ 明朝" w:hAnsi="ＭＳ 明朝" w:eastAsia="ＭＳ 明朝"/>
                <w:sz w:val="18"/>
              </w:rPr>
              <w:t>（地方税法）</w:t>
            </w:r>
          </w:p>
        </w:tc>
        <w:tc>
          <w:tcPr>
            <w:tcW w:w="1842" w:type="dxa"/>
            <w:vAlign w:val="center"/>
          </w:tcPr>
          <w:p>
            <w:pPr>
              <w:pStyle w:val="0"/>
              <w:jc w:val="center"/>
              <w:rPr>
                <w:rFonts w:hint="default" w:ascii="ＭＳ 明朝" w:hAnsi="ＭＳ 明朝" w:eastAsia="ＭＳ 明朝"/>
                <w:sz w:val="18"/>
              </w:rPr>
            </w:pPr>
            <w:r>
              <w:rPr>
                <w:rFonts w:hint="eastAsia" w:ascii="ＭＳ 明朝" w:hAnsi="ＭＳ 明朝" w:eastAsia="ＭＳ 明朝"/>
                <w:sz w:val="18"/>
              </w:rPr>
              <w:t>取得時期等</w:t>
            </w:r>
          </w:p>
        </w:tc>
        <w:tc>
          <w:tcPr>
            <w:tcW w:w="1134" w:type="dxa"/>
            <w:vAlign w:val="center"/>
          </w:tcPr>
          <w:p>
            <w:pPr>
              <w:pStyle w:val="0"/>
              <w:jc w:val="center"/>
              <w:rPr>
                <w:rFonts w:hint="default" w:ascii="ＭＳ 明朝" w:hAnsi="ＭＳ 明朝" w:eastAsia="ＭＳ 明朝"/>
                <w:sz w:val="18"/>
              </w:rPr>
            </w:pPr>
            <w:r>
              <w:rPr>
                <w:rFonts w:hint="eastAsia" w:ascii="ＭＳ 明朝" w:hAnsi="ＭＳ 明朝" w:eastAsia="ＭＳ 明朝"/>
                <w:sz w:val="18"/>
              </w:rPr>
              <w:t>適用期間</w:t>
            </w:r>
          </w:p>
        </w:tc>
        <w:tc>
          <w:tcPr>
            <w:tcW w:w="1033" w:type="dxa"/>
            <w:vAlign w:val="center"/>
          </w:tcPr>
          <w:p>
            <w:pPr>
              <w:pStyle w:val="0"/>
              <w:jc w:val="center"/>
              <w:rPr>
                <w:rFonts w:hint="default" w:ascii="ＭＳ 明朝" w:hAnsi="ＭＳ 明朝" w:eastAsia="ＭＳ 明朝"/>
                <w:sz w:val="18"/>
              </w:rPr>
            </w:pPr>
            <w:r>
              <w:rPr>
                <w:rFonts w:hint="eastAsia" w:ascii="ＭＳ 明朝" w:hAnsi="ＭＳ 明朝" w:eastAsia="ＭＳ 明朝"/>
                <w:sz w:val="18"/>
              </w:rPr>
              <w:t>特例割合</w:t>
            </w:r>
          </w:p>
        </w:tc>
      </w:tr>
      <w:tr>
        <w:trPr/>
        <w:tc>
          <w:tcPr>
            <w:tcW w:w="2053" w:type="dxa"/>
            <w:vAlign w:val="center"/>
          </w:tcPr>
          <w:p>
            <w:pPr>
              <w:pStyle w:val="0"/>
              <w:rPr>
                <w:rFonts w:hint="default" w:ascii="ＭＳ 明朝" w:hAnsi="ＭＳ 明朝" w:eastAsia="ＭＳ 明朝"/>
                <w:sz w:val="18"/>
              </w:rPr>
            </w:pPr>
            <w:r>
              <w:rPr>
                <w:rFonts w:hint="eastAsia" w:ascii="ＭＳ 明朝" w:hAnsi="ＭＳ 明朝" w:eastAsia="ＭＳ 明朝"/>
                <w:sz w:val="18"/>
              </w:rPr>
              <w:t>家庭的保育事業</w:t>
            </w:r>
          </w:p>
        </w:tc>
        <w:tc>
          <w:tcPr>
            <w:tcW w:w="1276" w:type="dxa"/>
            <w:vAlign w:val="top"/>
          </w:tcPr>
          <w:p>
            <w:pPr>
              <w:pStyle w:val="0"/>
              <w:rPr>
                <w:rFonts w:hint="default" w:ascii="ＭＳ 明朝" w:hAnsi="ＭＳ 明朝" w:eastAsia="ＭＳ 明朝"/>
                <w:sz w:val="18"/>
              </w:rPr>
            </w:pPr>
            <w:r>
              <w:rPr>
                <w:rFonts w:hint="eastAsia" w:ascii="ＭＳ 明朝" w:hAnsi="ＭＳ 明朝" w:eastAsia="ＭＳ 明朝"/>
                <w:sz w:val="18"/>
              </w:rPr>
              <w:t>家屋</w:t>
            </w:r>
          </w:p>
          <w:p>
            <w:pPr>
              <w:pStyle w:val="0"/>
              <w:rPr>
                <w:rFonts w:hint="default" w:ascii="ＭＳ 明朝" w:hAnsi="ＭＳ 明朝" w:eastAsia="ＭＳ 明朝"/>
                <w:sz w:val="18"/>
              </w:rPr>
            </w:pPr>
            <w:r>
              <w:rPr>
                <w:rFonts w:hint="eastAsia" w:ascii="ＭＳ 明朝" w:hAnsi="ＭＳ 明朝" w:eastAsia="ＭＳ 明朝"/>
                <w:sz w:val="18"/>
              </w:rPr>
              <w:t>償却資産</w:t>
            </w:r>
          </w:p>
        </w:tc>
        <w:tc>
          <w:tcPr>
            <w:tcW w:w="1418" w:type="dxa"/>
            <w:vAlign w:val="center"/>
          </w:tcPr>
          <w:p>
            <w:pPr>
              <w:pStyle w:val="0"/>
              <w:rPr>
                <w:rFonts w:hint="default" w:ascii="ＭＳ 明朝" w:hAnsi="ＭＳ 明朝" w:eastAsia="ＭＳ 明朝"/>
                <w:sz w:val="18"/>
              </w:rPr>
            </w:pPr>
            <w:r>
              <w:rPr>
                <w:rFonts w:hint="eastAsia" w:ascii="ＭＳ 明朝" w:hAnsi="ＭＳ 明朝" w:eastAsia="ＭＳ 明朝"/>
                <w:sz w:val="18"/>
              </w:rPr>
              <w:t>第</w:t>
            </w:r>
            <w:r>
              <w:rPr>
                <w:rFonts w:hint="eastAsia" w:ascii="ＭＳ 明朝" w:hAnsi="ＭＳ 明朝" w:eastAsia="ＭＳ 明朝"/>
                <w:sz w:val="18"/>
              </w:rPr>
              <w:t>349</w:t>
            </w:r>
            <w:r>
              <w:rPr>
                <w:rFonts w:hint="eastAsia" w:ascii="ＭＳ 明朝" w:hAnsi="ＭＳ 明朝" w:eastAsia="ＭＳ 明朝"/>
                <w:sz w:val="18"/>
              </w:rPr>
              <w:t>条の</w:t>
            </w:r>
            <w:r>
              <w:rPr>
                <w:rFonts w:hint="eastAsia" w:ascii="ＭＳ 明朝" w:hAnsi="ＭＳ 明朝" w:eastAsia="ＭＳ 明朝"/>
                <w:sz w:val="18"/>
              </w:rPr>
              <w:t>3</w:t>
            </w:r>
          </w:p>
          <w:p>
            <w:pPr>
              <w:pStyle w:val="0"/>
              <w:rPr>
                <w:rFonts w:hint="default" w:ascii="ＭＳ 明朝" w:hAnsi="ＭＳ 明朝" w:eastAsia="ＭＳ 明朝"/>
                <w:sz w:val="18"/>
              </w:rPr>
            </w:pPr>
            <w:r>
              <w:rPr>
                <w:rFonts w:hint="eastAsia" w:ascii="ＭＳ 明朝" w:hAnsi="ＭＳ 明朝" w:eastAsia="ＭＳ 明朝"/>
                <w:sz w:val="18"/>
              </w:rPr>
              <w:t>第</w:t>
            </w:r>
            <w:r>
              <w:rPr>
                <w:rFonts w:hint="eastAsia" w:ascii="ＭＳ 明朝" w:hAnsi="ＭＳ 明朝" w:eastAsia="ＭＳ 明朝"/>
                <w:sz w:val="18"/>
              </w:rPr>
              <w:t>27</w:t>
            </w:r>
            <w:r>
              <w:rPr>
                <w:rFonts w:hint="eastAsia" w:ascii="ＭＳ 明朝" w:hAnsi="ＭＳ 明朝" w:eastAsia="ＭＳ 明朝"/>
                <w:sz w:val="18"/>
              </w:rPr>
              <w:t>項</w:t>
            </w:r>
          </w:p>
        </w:tc>
        <w:tc>
          <w:tcPr>
            <w:tcW w:w="1842" w:type="dxa"/>
            <w:vAlign w:val="top"/>
          </w:tcPr>
          <w:p>
            <w:pPr>
              <w:pStyle w:val="0"/>
              <w:rPr>
                <w:rFonts w:hint="default" w:ascii="ＭＳ 明朝" w:hAnsi="ＭＳ 明朝" w:eastAsia="ＭＳ 明朝"/>
                <w:sz w:val="18"/>
              </w:rPr>
            </w:pPr>
            <w:r>
              <w:rPr>
                <w:rFonts w:hint="eastAsia" w:ascii="ＭＳ 明朝" w:hAnsi="ＭＳ 明朝" w:eastAsia="ＭＳ 明朝"/>
                <w:sz w:val="18"/>
              </w:rPr>
              <w:t>H30</w:t>
            </w:r>
            <w:r>
              <w:rPr>
                <w:rFonts w:hint="eastAsia" w:ascii="ＭＳ 明朝" w:hAnsi="ＭＳ 明朝" w:eastAsia="ＭＳ 明朝"/>
                <w:sz w:val="18"/>
              </w:rPr>
              <w:t>年度以後の</w:t>
            </w:r>
          </w:p>
          <w:p>
            <w:pPr>
              <w:pStyle w:val="0"/>
              <w:rPr>
                <w:rFonts w:hint="default" w:ascii="ＭＳ 明朝" w:hAnsi="ＭＳ 明朝" w:eastAsia="ＭＳ 明朝"/>
                <w:sz w:val="18"/>
              </w:rPr>
            </w:pPr>
            <w:r>
              <w:rPr>
                <w:rFonts w:hint="eastAsia" w:ascii="ＭＳ 明朝" w:hAnsi="ＭＳ 明朝" w:eastAsia="ＭＳ 明朝"/>
                <w:sz w:val="18"/>
              </w:rPr>
              <w:t>課税から適用</w:t>
            </w:r>
          </w:p>
        </w:tc>
        <w:tc>
          <w:tcPr>
            <w:tcW w:w="1134" w:type="dxa"/>
            <w:vAlign w:val="center"/>
          </w:tcPr>
          <w:p>
            <w:pPr>
              <w:pStyle w:val="0"/>
              <w:jc w:val="center"/>
              <w:rPr>
                <w:rFonts w:hint="default" w:ascii="ＭＳ 明朝" w:hAnsi="ＭＳ 明朝" w:eastAsia="ＭＳ 明朝"/>
                <w:sz w:val="18"/>
              </w:rPr>
            </w:pPr>
            <w:r>
              <w:rPr>
                <w:rFonts w:hint="eastAsia" w:ascii="ＭＳ 明朝" w:hAnsi="ＭＳ 明朝" w:eastAsia="ＭＳ 明朝"/>
                <w:sz w:val="18"/>
              </w:rPr>
              <w:t>期限なし</w:t>
            </w:r>
          </w:p>
        </w:tc>
        <w:tc>
          <w:tcPr>
            <w:tcW w:w="1033" w:type="dxa"/>
            <w:vAlign w:val="center"/>
          </w:tcPr>
          <w:p>
            <w:pPr>
              <w:pStyle w:val="0"/>
              <w:jc w:val="center"/>
              <w:rPr>
                <w:rFonts w:hint="default" w:ascii="ＭＳ 明朝" w:hAnsi="ＭＳ 明朝" w:eastAsia="ＭＳ 明朝"/>
                <w:sz w:val="18"/>
              </w:rPr>
            </w:pPr>
            <w:r>
              <w:rPr>
                <w:rFonts w:hint="eastAsia" w:ascii="ＭＳ 明朝" w:hAnsi="ＭＳ 明朝" w:eastAsia="ＭＳ 明朝"/>
                <w:sz w:val="18"/>
              </w:rPr>
              <w:t>1/2</w:t>
            </w:r>
          </w:p>
        </w:tc>
      </w:tr>
      <w:tr>
        <w:trPr/>
        <w:tc>
          <w:tcPr>
            <w:tcW w:w="2053" w:type="dxa"/>
            <w:vAlign w:val="center"/>
          </w:tcPr>
          <w:p>
            <w:pPr>
              <w:pStyle w:val="0"/>
              <w:rPr>
                <w:rFonts w:hint="default" w:ascii="ＭＳ 明朝" w:hAnsi="ＭＳ 明朝" w:eastAsia="ＭＳ 明朝"/>
                <w:sz w:val="18"/>
              </w:rPr>
            </w:pPr>
            <w:r>
              <w:rPr>
                <w:rFonts w:hint="eastAsia" w:ascii="ＭＳ 明朝" w:hAnsi="ＭＳ 明朝" w:eastAsia="ＭＳ 明朝"/>
                <w:sz w:val="18"/>
              </w:rPr>
              <w:t>居宅訪問型保育事業</w:t>
            </w:r>
          </w:p>
        </w:tc>
        <w:tc>
          <w:tcPr>
            <w:tcW w:w="1276" w:type="dxa"/>
            <w:vAlign w:val="top"/>
          </w:tcPr>
          <w:p>
            <w:pPr>
              <w:pStyle w:val="0"/>
              <w:rPr>
                <w:rFonts w:hint="default" w:ascii="ＭＳ 明朝" w:hAnsi="ＭＳ 明朝" w:eastAsia="ＭＳ 明朝"/>
                <w:sz w:val="18"/>
              </w:rPr>
            </w:pPr>
            <w:r>
              <w:rPr>
                <w:rFonts w:hint="eastAsia" w:ascii="ＭＳ 明朝" w:hAnsi="ＭＳ 明朝" w:eastAsia="ＭＳ 明朝"/>
                <w:sz w:val="18"/>
              </w:rPr>
              <w:t>家屋</w:t>
            </w:r>
          </w:p>
          <w:p>
            <w:pPr>
              <w:pStyle w:val="0"/>
              <w:rPr>
                <w:rFonts w:hint="default" w:ascii="ＭＳ 明朝" w:hAnsi="ＭＳ 明朝" w:eastAsia="ＭＳ 明朝"/>
                <w:sz w:val="18"/>
              </w:rPr>
            </w:pPr>
            <w:r>
              <w:rPr>
                <w:rFonts w:hint="eastAsia" w:ascii="ＭＳ 明朝" w:hAnsi="ＭＳ 明朝" w:eastAsia="ＭＳ 明朝"/>
                <w:sz w:val="18"/>
              </w:rPr>
              <w:t>償却資産</w:t>
            </w:r>
          </w:p>
        </w:tc>
        <w:tc>
          <w:tcPr>
            <w:tcW w:w="1418" w:type="dxa"/>
            <w:vAlign w:val="center"/>
          </w:tcPr>
          <w:p>
            <w:pPr>
              <w:pStyle w:val="0"/>
              <w:rPr>
                <w:rFonts w:hint="default" w:ascii="ＭＳ 明朝" w:hAnsi="ＭＳ 明朝" w:eastAsia="ＭＳ 明朝"/>
                <w:sz w:val="18"/>
              </w:rPr>
            </w:pPr>
            <w:r>
              <w:rPr>
                <w:rFonts w:hint="eastAsia" w:ascii="ＭＳ 明朝" w:hAnsi="ＭＳ 明朝" w:eastAsia="ＭＳ 明朝"/>
                <w:sz w:val="18"/>
              </w:rPr>
              <w:t>第</w:t>
            </w:r>
            <w:r>
              <w:rPr>
                <w:rFonts w:hint="eastAsia" w:ascii="ＭＳ 明朝" w:hAnsi="ＭＳ 明朝" w:eastAsia="ＭＳ 明朝"/>
                <w:sz w:val="18"/>
              </w:rPr>
              <w:t>349</w:t>
            </w:r>
            <w:r>
              <w:rPr>
                <w:rFonts w:hint="eastAsia" w:ascii="ＭＳ 明朝" w:hAnsi="ＭＳ 明朝" w:eastAsia="ＭＳ 明朝"/>
                <w:sz w:val="18"/>
              </w:rPr>
              <w:t>条の</w:t>
            </w:r>
            <w:r>
              <w:rPr>
                <w:rFonts w:hint="eastAsia" w:ascii="ＭＳ 明朝" w:hAnsi="ＭＳ 明朝" w:eastAsia="ＭＳ 明朝"/>
                <w:sz w:val="18"/>
              </w:rPr>
              <w:t>3</w:t>
            </w:r>
          </w:p>
          <w:p>
            <w:pPr>
              <w:pStyle w:val="0"/>
              <w:rPr>
                <w:rFonts w:hint="default" w:ascii="ＭＳ 明朝" w:hAnsi="ＭＳ 明朝" w:eastAsia="ＭＳ 明朝"/>
                <w:sz w:val="18"/>
              </w:rPr>
            </w:pPr>
            <w:r>
              <w:rPr>
                <w:rFonts w:hint="eastAsia" w:ascii="ＭＳ 明朝" w:hAnsi="ＭＳ 明朝" w:eastAsia="ＭＳ 明朝"/>
                <w:sz w:val="18"/>
              </w:rPr>
              <w:t>第</w:t>
            </w:r>
            <w:r>
              <w:rPr>
                <w:rFonts w:hint="eastAsia" w:ascii="ＭＳ 明朝" w:hAnsi="ＭＳ 明朝" w:eastAsia="ＭＳ 明朝"/>
                <w:sz w:val="18"/>
              </w:rPr>
              <w:t>28</w:t>
            </w:r>
            <w:r>
              <w:rPr>
                <w:rFonts w:hint="eastAsia" w:ascii="ＭＳ 明朝" w:hAnsi="ＭＳ 明朝" w:eastAsia="ＭＳ 明朝"/>
                <w:sz w:val="18"/>
              </w:rPr>
              <w:t>項</w:t>
            </w:r>
          </w:p>
        </w:tc>
        <w:tc>
          <w:tcPr>
            <w:tcW w:w="1842" w:type="dxa"/>
            <w:vAlign w:val="top"/>
          </w:tcPr>
          <w:p>
            <w:pPr>
              <w:pStyle w:val="0"/>
              <w:rPr>
                <w:rFonts w:hint="default" w:ascii="ＭＳ 明朝" w:hAnsi="ＭＳ 明朝" w:eastAsia="ＭＳ 明朝"/>
                <w:sz w:val="18"/>
              </w:rPr>
            </w:pPr>
            <w:r>
              <w:rPr>
                <w:rFonts w:hint="eastAsia" w:ascii="ＭＳ 明朝" w:hAnsi="ＭＳ 明朝" w:eastAsia="ＭＳ 明朝"/>
                <w:sz w:val="18"/>
              </w:rPr>
              <w:t>H30</w:t>
            </w:r>
            <w:r>
              <w:rPr>
                <w:rFonts w:hint="eastAsia" w:ascii="ＭＳ 明朝" w:hAnsi="ＭＳ 明朝" w:eastAsia="ＭＳ 明朝"/>
                <w:sz w:val="18"/>
              </w:rPr>
              <w:t>年度以後の</w:t>
            </w:r>
          </w:p>
          <w:p>
            <w:pPr>
              <w:pStyle w:val="0"/>
              <w:rPr>
                <w:rFonts w:hint="default" w:ascii="ＭＳ 明朝" w:hAnsi="ＭＳ 明朝" w:eastAsia="ＭＳ 明朝"/>
                <w:sz w:val="18"/>
              </w:rPr>
            </w:pPr>
            <w:r>
              <w:rPr>
                <w:rFonts w:hint="eastAsia" w:ascii="ＭＳ 明朝" w:hAnsi="ＭＳ 明朝" w:eastAsia="ＭＳ 明朝"/>
                <w:sz w:val="18"/>
              </w:rPr>
              <w:t>課税から適用</w:t>
            </w:r>
          </w:p>
        </w:tc>
        <w:tc>
          <w:tcPr>
            <w:tcW w:w="1134" w:type="dxa"/>
            <w:vAlign w:val="center"/>
          </w:tcPr>
          <w:p>
            <w:pPr>
              <w:pStyle w:val="0"/>
              <w:jc w:val="center"/>
              <w:rPr>
                <w:rFonts w:hint="default" w:ascii="ＭＳ 明朝" w:hAnsi="ＭＳ 明朝" w:eastAsia="ＭＳ 明朝"/>
                <w:sz w:val="18"/>
              </w:rPr>
            </w:pPr>
            <w:r>
              <w:rPr>
                <w:rFonts w:hint="eastAsia" w:ascii="ＭＳ 明朝" w:hAnsi="ＭＳ 明朝" w:eastAsia="ＭＳ 明朝"/>
                <w:sz w:val="18"/>
              </w:rPr>
              <w:t>期限なし</w:t>
            </w:r>
          </w:p>
        </w:tc>
        <w:tc>
          <w:tcPr>
            <w:tcW w:w="1033" w:type="dxa"/>
            <w:vAlign w:val="center"/>
          </w:tcPr>
          <w:p>
            <w:pPr>
              <w:pStyle w:val="0"/>
              <w:jc w:val="center"/>
              <w:rPr>
                <w:rFonts w:hint="default" w:ascii="ＭＳ 明朝" w:hAnsi="ＭＳ 明朝" w:eastAsia="ＭＳ 明朝"/>
                <w:sz w:val="18"/>
              </w:rPr>
            </w:pPr>
            <w:r>
              <w:rPr>
                <w:rFonts w:hint="eastAsia" w:ascii="ＭＳ 明朝" w:hAnsi="ＭＳ 明朝" w:eastAsia="ＭＳ 明朝"/>
                <w:sz w:val="18"/>
              </w:rPr>
              <w:t>1/2</w:t>
            </w:r>
          </w:p>
        </w:tc>
      </w:tr>
      <w:tr>
        <w:trPr/>
        <w:tc>
          <w:tcPr>
            <w:tcW w:w="2053" w:type="dxa"/>
            <w:vAlign w:val="center"/>
          </w:tcPr>
          <w:p>
            <w:pPr>
              <w:pStyle w:val="0"/>
              <w:rPr>
                <w:rFonts w:hint="default" w:ascii="ＭＳ 明朝" w:hAnsi="ＭＳ 明朝" w:eastAsia="ＭＳ 明朝"/>
                <w:sz w:val="18"/>
              </w:rPr>
            </w:pPr>
            <w:r>
              <w:rPr>
                <w:rFonts w:hint="eastAsia" w:ascii="ＭＳ 明朝" w:hAnsi="ＭＳ 明朝" w:eastAsia="ＭＳ 明朝"/>
                <w:sz w:val="18"/>
              </w:rPr>
              <w:t>事業所内保育事業</w:t>
            </w:r>
          </w:p>
          <w:p>
            <w:pPr>
              <w:pStyle w:val="0"/>
              <w:rPr>
                <w:rFonts w:hint="default" w:ascii="ＭＳ 明朝" w:hAnsi="ＭＳ 明朝" w:eastAsia="ＭＳ 明朝"/>
                <w:sz w:val="18"/>
              </w:rPr>
            </w:pPr>
            <w:r>
              <w:rPr>
                <w:rFonts w:hint="eastAsia" w:ascii="ＭＳ 明朝" w:hAnsi="ＭＳ 明朝" w:eastAsia="ＭＳ 明朝"/>
                <w:sz w:val="18"/>
              </w:rPr>
              <w:t>（利用定員５人以内）</w:t>
            </w:r>
          </w:p>
        </w:tc>
        <w:tc>
          <w:tcPr>
            <w:tcW w:w="1276" w:type="dxa"/>
            <w:vAlign w:val="top"/>
          </w:tcPr>
          <w:p>
            <w:pPr>
              <w:pStyle w:val="0"/>
              <w:rPr>
                <w:rFonts w:hint="default" w:ascii="ＭＳ 明朝" w:hAnsi="ＭＳ 明朝" w:eastAsia="ＭＳ 明朝"/>
                <w:sz w:val="18"/>
              </w:rPr>
            </w:pPr>
            <w:r>
              <w:rPr>
                <w:rFonts w:hint="eastAsia" w:ascii="ＭＳ 明朝" w:hAnsi="ＭＳ 明朝" w:eastAsia="ＭＳ 明朝"/>
                <w:sz w:val="18"/>
              </w:rPr>
              <w:t>家屋</w:t>
            </w:r>
          </w:p>
          <w:p>
            <w:pPr>
              <w:pStyle w:val="0"/>
              <w:rPr>
                <w:rFonts w:hint="default" w:ascii="ＭＳ 明朝" w:hAnsi="ＭＳ 明朝" w:eastAsia="ＭＳ 明朝"/>
                <w:sz w:val="18"/>
              </w:rPr>
            </w:pPr>
            <w:r>
              <w:rPr>
                <w:rFonts w:hint="eastAsia" w:ascii="ＭＳ 明朝" w:hAnsi="ＭＳ 明朝" w:eastAsia="ＭＳ 明朝"/>
                <w:sz w:val="18"/>
              </w:rPr>
              <w:t>償却資産</w:t>
            </w:r>
          </w:p>
        </w:tc>
        <w:tc>
          <w:tcPr>
            <w:tcW w:w="1418" w:type="dxa"/>
            <w:vAlign w:val="center"/>
          </w:tcPr>
          <w:p>
            <w:pPr>
              <w:pStyle w:val="0"/>
              <w:rPr>
                <w:rFonts w:hint="default" w:ascii="ＭＳ 明朝" w:hAnsi="ＭＳ 明朝" w:eastAsia="ＭＳ 明朝"/>
                <w:sz w:val="18"/>
              </w:rPr>
            </w:pPr>
            <w:r>
              <w:rPr>
                <w:rFonts w:hint="eastAsia" w:ascii="ＭＳ 明朝" w:hAnsi="ＭＳ 明朝" w:eastAsia="ＭＳ 明朝"/>
                <w:sz w:val="18"/>
              </w:rPr>
              <w:t>第</w:t>
            </w:r>
            <w:r>
              <w:rPr>
                <w:rFonts w:hint="eastAsia" w:ascii="ＭＳ 明朝" w:hAnsi="ＭＳ 明朝" w:eastAsia="ＭＳ 明朝"/>
                <w:sz w:val="18"/>
              </w:rPr>
              <w:t>349</w:t>
            </w:r>
            <w:r>
              <w:rPr>
                <w:rFonts w:hint="eastAsia" w:ascii="ＭＳ 明朝" w:hAnsi="ＭＳ 明朝" w:eastAsia="ＭＳ 明朝"/>
                <w:sz w:val="18"/>
              </w:rPr>
              <w:t>条の</w:t>
            </w:r>
            <w:r>
              <w:rPr>
                <w:rFonts w:hint="eastAsia" w:ascii="ＭＳ 明朝" w:hAnsi="ＭＳ 明朝" w:eastAsia="ＭＳ 明朝"/>
                <w:sz w:val="18"/>
              </w:rPr>
              <w:t>3</w:t>
            </w:r>
          </w:p>
          <w:p>
            <w:pPr>
              <w:pStyle w:val="0"/>
              <w:rPr>
                <w:rFonts w:hint="default" w:ascii="ＭＳ 明朝" w:hAnsi="ＭＳ 明朝" w:eastAsia="ＭＳ 明朝"/>
                <w:sz w:val="18"/>
              </w:rPr>
            </w:pPr>
            <w:r>
              <w:rPr>
                <w:rFonts w:hint="eastAsia" w:ascii="ＭＳ 明朝" w:hAnsi="ＭＳ 明朝" w:eastAsia="ＭＳ 明朝"/>
                <w:sz w:val="18"/>
              </w:rPr>
              <w:t>第</w:t>
            </w:r>
            <w:r>
              <w:rPr>
                <w:rFonts w:hint="eastAsia" w:ascii="ＭＳ 明朝" w:hAnsi="ＭＳ 明朝" w:eastAsia="ＭＳ 明朝"/>
                <w:sz w:val="18"/>
              </w:rPr>
              <w:t>29</w:t>
            </w:r>
            <w:r>
              <w:rPr>
                <w:rFonts w:hint="eastAsia" w:ascii="ＭＳ 明朝" w:hAnsi="ＭＳ 明朝" w:eastAsia="ＭＳ 明朝"/>
                <w:sz w:val="18"/>
              </w:rPr>
              <w:t>項</w:t>
            </w:r>
          </w:p>
        </w:tc>
        <w:tc>
          <w:tcPr>
            <w:tcW w:w="1842" w:type="dxa"/>
            <w:vAlign w:val="top"/>
          </w:tcPr>
          <w:p>
            <w:pPr>
              <w:pStyle w:val="0"/>
              <w:rPr>
                <w:rFonts w:hint="default" w:ascii="ＭＳ 明朝" w:hAnsi="ＭＳ 明朝" w:eastAsia="ＭＳ 明朝"/>
                <w:sz w:val="18"/>
              </w:rPr>
            </w:pPr>
            <w:r>
              <w:rPr>
                <w:rFonts w:hint="eastAsia" w:ascii="ＭＳ 明朝" w:hAnsi="ＭＳ 明朝" w:eastAsia="ＭＳ 明朝"/>
                <w:sz w:val="18"/>
              </w:rPr>
              <w:t>H30</w:t>
            </w:r>
            <w:r>
              <w:rPr>
                <w:rFonts w:hint="eastAsia" w:ascii="ＭＳ 明朝" w:hAnsi="ＭＳ 明朝" w:eastAsia="ＭＳ 明朝"/>
                <w:sz w:val="18"/>
              </w:rPr>
              <w:t>年度以後の</w:t>
            </w:r>
          </w:p>
          <w:p>
            <w:pPr>
              <w:pStyle w:val="0"/>
              <w:rPr>
                <w:rFonts w:hint="default" w:ascii="ＭＳ 明朝" w:hAnsi="ＭＳ 明朝" w:eastAsia="ＭＳ 明朝"/>
                <w:sz w:val="18"/>
              </w:rPr>
            </w:pPr>
            <w:r>
              <w:rPr>
                <w:rFonts w:hint="eastAsia" w:ascii="ＭＳ 明朝" w:hAnsi="ＭＳ 明朝" w:eastAsia="ＭＳ 明朝"/>
                <w:sz w:val="18"/>
              </w:rPr>
              <w:t>課税から適用</w:t>
            </w:r>
          </w:p>
        </w:tc>
        <w:tc>
          <w:tcPr>
            <w:tcW w:w="1134" w:type="dxa"/>
            <w:vAlign w:val="center"/>
          </w:tcPr>
          <w:p>
            <w:pPr>
              <w:pStyle w:val="0"/>
              <w:jc w:val="center"/>
              <w:rPr>
                <w:rFonts w:hint="default" w:ascii="ＭＳ 明朝" w:hAnsi="ＭＳ 明朝" w:eastAsia="ＭＳ 明朝"/>
                <w:sz w:val="18"/>
              </w:rPr>
            </w:pPr>
            <w:r>
              <w:rPr>
                <w:rFonts w:hint="eastAsia" w:ascii="ＭＳ 明朝" w:hAnsi="ＭＳ 明朝" w:eastAsia="ＭＳ 明朝"/>
                <w:sz w:val="18"/>
              </w:rPr>
              <w:t>期限なし</w:t>
            </w:r>
          </w:p>
        </w:tc>
        <w:tc>
          <w:tcPr>
            <w:tcW w:w="1033" w:type="dxa"/>
            <w:vAlign w:val="center"/>
          </w:tcPr>
          <w:p>
            <w:pPr>
              <w:pStyle w:val="0"/>
              <w:jc w:val="center"/>
              <w:rPr>
                <w:rFonts w:hint="default" w:ascii="ＭＳ 明朝" w:hAnsi="ＭＳ 明朝" w:eastAsia="ＭＳ 明朝"/>
                <w:sz w:val="18"/>
              </w:rPr>
            </w:pPr>
            <w:r>
              <w:rPr>
                <w:rFonts w:hint="eastAsia" w:ascii="ＭＳ 明朝" w:hAnsi="ＭＳ 明朝" w:eastAsia="ＭＳ 明朝"/>
                <w:sz w:val="18"/>
              </w:rPr>
              <w:t>1/2</w:t>
            </w:r>
          </w:p>
        </w:tc>
      </w:tr>
      <w:tr>
        <w:trPr/>
        <w:tc>
          <w:tcPr>
            <w:tcW w:w="2053" w:type="dxa"/>
            <w:vAlign w:val="center"/>
          </w:tcPr>
          <w:p>
            <w:pPr>
              <w:pStyle w:val="0"/>
              <w:rPr>
                <w:rFonts w:hint="default" w:ascii="ＭＳ 明朝" w:hAnsi="ＭＳ 明朝" w:eastAsia="ＭＳ 明朝"/>
                <w:sz w:val="18"/>
              </w:rPr>
            </w:pPr>
            <w:r>
              <w:rPr>
                <w:rFonts w:hint="eastAsia" w:ascii="ＭＳ 明朝" w:hAnsi="ＭＳ 明朝" w:eastAsia="ＭＳ 明朝"/>
                <w:sz w:val="18"/>
              </w:rPr>
              <w:t>企業主導型保育事業</w:t>
            </w:r>
          </w:p>
        </w:tc>
        <w:tc>
          <w:tcPr>
            <w:tcW w:w="1276" w:type="dxa"/>
            <w:vAlign w:val="top"/>
          </w:tcPr>
          <w:p>
            <w:pPr>
              <w:pStyle w:val="0"/>
              <w:rPr>
                <w:rFonts w:hint="default" w:ascii="ＭＳ 明朝" w:hAnsi="ＭＳ 明朝" w:eastAsia="ＭＳ 明朝"/>
                <w:sz w:val="18"/>
              </w:rPr>
            </w:pPr>
            <w:r>
              <w:rPr>
                <w:rFonts w:hint="eastAsia" w:ascii="ＭＳ 明朝" w:hAnsi="ＭＳ 明朝" w:eastAsia="ＭＳ 明朝"/>
                <w:sz w:val="18"/>
              </w:rPr>
              <w:t>土地・家屋</w:t>
            </w:r>
          </w:p>
          <w:p>
            <w:pPr>
              <w:pStyle w:val="0"/>
              <w:rPr>
                <w:rFonts w:hint="default" w:ascii="ＭＳ 明朝" w:hAnsi="ＭＳ 明朝" w:eastAsia="ＭＳ 明朝"/>
                <w:sz w:val="18"/>
              </w:rPr>
            </w:pPr>
            <w:r>
              <w:rPr>
                <w:rFonts w:hint="eastAsia" w:ascii="ＭＳ 明朝" w:hAnsi="ＭＳ 明朝" w:eastAsia="ＭＳ 明朝"/>
                <w:sz w:val="18"/>
              </w:rPr>
              <w:t>償却資産</w:t>
            </w:r>
          </w:p>
        </w:tc>
        <w:tc>
          <w:tcPr>
            <w:tcW w:w="1418" w:type="dxa"/>
            <w:vAlign w:val="center"/>
          </w:tcPr>
          <w:p>
            <w:pPr>
              <w:pStyle w:val="0"/>
              <w:rPr>
                <w:rFonts w:hint="default" w:ascii="ＭＳ 明朝" w:hAnsi="ＭＳ 明朝" w:eastAsia="ＭＳ 明朝"/>
                <w:sz w:val="18"/>
              </w:rPr>
            </w:pPr>
            <w:r>
              <w:rPr>
                <w:rFonts w:hint="eastAsia" w:ascii="ＭＳ 明朝" w:hAnsi="ＭＳ 明朝" w:eastAsia="ＭＳ 明朝"/>
                <w:sz w:val="18"/>
              </w:rPr>
              <w:t>附則</w:t>
            </w:r>
            <w:r>
              <w:rPr>
                <w:rFonts w:hint="eastAsia" w:ascii="ＭＳ 明朝" w:hAnsi="ＭＳ 明朝" w:eastAsia="ＭＳ 明朝"/>
                <w:sz w:val="18"/>
              </w:rPr>
              <w:t>(</w:t>
            </w:r>
            <w:r>
              <w:rPr>
                <w:rFonts w:hint="eastAsia" w:ascii="ＭＳ 明朝" w:hAnsi="ＭＳ 明朝" w:eastAsia="ＭＳ 明朝"/>
                <w:sz w:val="18"/>
              </w:rPr>
              <w:t>令和６年法律第</w:t>
            </w:r>
            <w:r>
              <w:rPr>
                <w:rFonts w:hint="eastAsia" w:ascii="ＭＳ 明朝" w:hAnsi="ＭＳ 明朝" w:eastAsia="ＭＳ 明朝"/>
                <w:sz w:val="18"/>
              </w:rPr>
              <w:t>4</w:t>
            </w:r>
            <w:r>
              <w:rPr>
                <w:rFonts w:hint="eastAsia" w:ascii="ＭＳ 明朝" w:hAnsi="ＭＳ 明朝" w:eastAsia="ＭＳ 明朝"/>
                <w:sz w:val="18"/>
              </w:rPr>
              <w:t>号</w:t>
            </w:r>
            <w:r>
              <w:rPr>
                <w:rFonts w:hint="eastAsia" w:ascii="ＭＳ 明朝" w:hAnsi="ＭＳ 明朝" w:eastAsia="ＭＳ 明朝"/>
                <w:sz w:val="18"/>
              </w:rPr>
              <w:t>)</w:t>
            </w:r>
            <w:r>
              <w:rPr>
                <w:rFonts w:hint="eastAsia" w:ascii="ＭＳ 明朝" w:hAnsi="ＭＳ 明朝" w:eastAsia="ＭＳ 明朝"/>
                <w:sz w:val="18"/>
              </w:rPr>
              <w:t>第</w:t>
            </w:r>
            <w:r>
              <w:rPr>
                <w:rFonts w:hint="eastAsia" w:ascii="ＭＳ 明朝" w:hAnsi="ＭＳ 明朝" w:eastAsia="ＭＳ 明朝"/>
                <w:sz w:val="18"/>
              </w:rPr>
              <w:t>20</w:t>
            </w:r>
            <w:r>
              <w:rPr>
                <w:rFonts w:hint="eastAsia" w:ascii="ＭＳ 明朝" w:hAnsi="ＭＳ 明朝" w:eastAsia="ＭＳ 明朝"/>
                <w:sz w:val="18"/>
              </w:rPr>
              <w:t>条第６項</w:t>
            </w:r>
          </w:p>
        </w:tc>
        <w:tc>
          <w:tcPr>
            <w:tcW w:w="1842" w:type="dxa"/>
            <w:vAlign w:val="center"/>
          </w:tcPr>
          <w:p>
            <w:pPr>
              <w:pStyle w:val="0"/>
              <w:rPr>
                <w:rFonts w:hint="default" w:ascii="ＭＳ 明朝" w:hAnsi="ＭＳ 明朝" w:eastAsia="ＭＳ 明朝"/>
                <w:sz w:val="18"/>
              </w:rPr>
            </w:pPr>
            <w:r>
              <w:rPr>
                <w:rFonts w:hint="eastAsia" w:ascii="ＭＳ 明朝" w:hAnsi="ＭＳ 明朝" w:eastAsia="ＭＳ 明朝"/>
                <w:sz w:val="18"/>
              </w:rPr>
              <w:t>補助開始対象期間</w:t>
            </w:r>
          </w:p>
          <w:p>
            <w:pPr>
              <w:pStyle w:val="0"/>
              <w:rPr>
                <w:rFonts w:hint="default" w:ascii="ＭＳ 明朝" w:hAnsi="ＭＳ 明朝" w:eastAsia="ＭＳ 明朝"/>
                <w:sz w:val="18"/>
              </w:rPr>
            </w:pPr>
            <w:r>
              <w:rPr>
                <w:rFonts w:hint="eastAsia" w:ascii="ＭＳ 明朝" w:hAnsi="ＭＳ 明朝" w:eastAsia="ＭＳ 明朝"/>
                <w:sz w:val="18"/>
              </w:rPr>
              <w:t>H29.4.1</w:t>
            </w:r>
            <w:r>
              <w:rPr>
                <w:rFonts w:hint="eastAsia" w:ascii="ＭＳ 明朝" w:hAnsi="ＭＳ 明朝" w:eastAsia="ＭＳ 明朝"/>
                <w:sz w:val="18"/>
              </w:rPr>
              <w:t>～</w:t>
            </w:r>
            <w:r>
              <w:rPr>
                <w:rFonts w:hint="eastAsia" w:ascii="ＭＳ 明朝" w:hAnsi="ＭＳ 明朝" w:eastAsia="ＭＳ 明朝"/>
                <w:sz w:val="18"/>
              </w:rPr>
              <w:t>R6</w:t>
            </w:r>
            <w:bookmarkStart w:id="0" w:name="_GoBack"/>
            <w:bookmarkEnd w:id="0"/>
            <w:r>
              <w:rPr>
                <w:rFonts w:hint="eastAsia" w:ascii="ＭＳ 明朝" w:hAnsi="ＭＳ 明朝" w:eastAsia="ＭＳ 明朝"/>
                <w:sz w:val="18"/>
              </w:rPr>
              <w:t>.3.31</w:t>
            </w:r>
          </w:p>
        </w:tc>
        <w:tc>
          <w:tcPr>
            <w:tcW w:w="1134" w:type="dxa"/>
            <w:vAlign w:val="center"/>
          </w:tcPr>
          <w:p>
            <w:pPr>
              <w:pStyle w:val="0"/>
              <w:jc w:val="center"/>
              <w:rPr>
                <w:rFonts w:hint="default" w:ascii="ＭＳ 明朝" w:hAnsi="ＭＳ 明朝" w:eastAsia="ＭＳ 明朝"/>
                <w:sz w:val="18"/>
              </w:rPr>
            </w:pPr>
            <w:r>
              <w:rPr>
                <w:rFonts w:hint="eastAsia" w:ascii="ＭＳ 明朝" w:hAnsi="ＭＳ 明朝" w:eastAsia="ＭＳ 明朝"/>
                <w:sz w:val="18"/>
              </w:rPr>
              <w:t>5</w:t>
            </w:r>
            <w:r>
              <w:rPr>
                <w:rFonts w:hint="eastAsia" w:ascii="ＭＳ 明朝" w:hAnsi="ＭＳ 明朝" w:eastAsia="ＭＳ 明朝"/>
                <w:sz w:val="18"/>
              </w:rPr>
              <w:t>年間</w:t>
            </w:r>
          </w:p>
        </w:tc>
        <w:tc>
          <w:tcPr>
            <w:tcW w:w="1033" w:type="dxa"/>
            <w:vAlign w:val="center"/>
          </w:tcPr>
          <w:p>
            <w:pPr>
              <w:pStyle w:val="0"/>
              <w:jc w:val="center"/>
              <w:rPr>
                <w:rFonts w:hint="default" w:ascii="ＭＳ 明朝" w:hAnsi="ＭＳ 明朝" w:eastAsia="ＭＳ 明朝"/>
                <w:sz w:val="18"/>
              </w:rPr>
            </w:pPr>
            <w:r>
              <w:rPr>
                <w:rFonts w:hint="eastAsia" w:ascii="ＭＳ 明朝" w:hAnsi="ＭＳ 明朝" w:eastAsia="ＭＳ 明朝"/>
                <w:sz w:val="18"/>
              </w:rPr>
              <w:t>1/2</w:t>
            </w:r>
          </w:p>
        </w:tc>
      </w:tr>
    </w:tbl>
    <w:p>
      <w:pPr>
        <w:pStyle w:val="0"/>
        <w:jc w:val="left"/>
        <w:rPr>
          <w:rFonts w:hint="default" w:ascii="ＭＳ 明朝" w:hAnsi="ＭＳ 明朝" w:eastAsia="ＭＳ 明朝"/>
          <w:sz w:val="22"/>
        </w:rPr>
      </w:pPr>
    </w:p>
    <w:p>
      <w:pPr>
        <w:pStyle w:val="0"/>
        <w:rPr>
          <w:rFonts w:hint="default" w:ascii="ＭＳ 明朝" w:hAnsi="ＭＳ 明朝" w:eastAsia="ＭＳ 明朝"/>
          <w:b w:val="1"/>
          <w:sz w:val="22"/>
        </w:rPr>
      </w:pPr>
      <w:r>
        <w:rPr>
          <w:rFonts w:hint="eastAsia" w:ascii="ＭＳ 明朝" w:hAnsi="ＭＳ 明朝" w:eastAsia="ＭＳ 明朝"/>
          <w:b w:val="1"/>
          <w:sz w:val="22"/>
        </w:rPr>
        <w:t>２　特例措置を受けるための手続</w:t>
      </w:r>
    </w:p>
    <w:p>
      <w:pPr>
        <w:pStyle w:val="0"/>
        <w:ind w:left="220" w:hanging="220"/>
        <w:rPr>
          <w:rFonts w:hint="default" w:ascii="ＭＳ 明朝" w:hAnsi="ＭＳ 明朝" w:eastAsia="ＭＳ 明朝"/>
          <w:sz w:val="22"/>
        </w:rPr>
      </w:pPr>
      <w:r>
        <w:rPr>
          <w:rFonts w:hint="eastAsia" w:ascii="ＭＳ 明朝" w:hAnsi="ＭＳ 明朝" w:eastAsia="ＭＳ 明朝"/>
          <w:sz w:val="22"/>
        </w:rPr>
        <w:t>　　「保育事業に係る固定資産税の課税標準の特例適用申告書」に必要事項を記入し、下記３の必要書類を添付して、新たに固定資産税が課されることとなる年度の初日に属する年の</w:t>
      </w:r>
      <w:r>
        <w:rPr>
          <w:rFonts w:hint="eastAsia" w:ascii="ＭＳ 明朝" w:hAnsi="ＭＳ 明朝" w:eastAsia="ＭＳ 明朝"/>
          <w:sz w:val="22"/>
          <w:u w:val="wave" w:color="auto"/>
        </w:rPr>
        <w:t>1</w:t>
      </w:r>
      <w:r>
        <w:rPr>
          <w:rFonts w:hint="eastAsia" w:ascii="ＭＳ 明朝" w:hAnsi="ＭＳ 明朝" w:eastAsia="ＭＳ 明朝"/>
          <w:sz w:val="22"/>
          <w:u w:val="wave" w:color="auto"/>
        </w:rPr>
        <w:t>月</w:t>
      </w:r>
      <w:r>
        <w:rPr>
          <w:rFonts w:hint="eastAsia" w:ascii="ＭＳ 明朝" w:hAnsi="ＭＳ 明朝" w:eastAsia="ＭＳ 明朝"/>
          <w:sz w:val="22"/>
          <w:u w:val="wave" w:color="auto"/>
        </w:rPr>
        <w:t>31</w:t>
      </w:r>
      <w:r>
        <w:rPr>
          <w:rFonts w:hint="eastAsia" w:ascii="ＭＳ 明朝" w:hAnsi="ＭＳ 明朝" w:eastAsia="ＭＳ 明朝"/>
          <w:sz w:val="22"/>
          <w:u w:val="wave" w:color="auto"/>
        </w:rPr>
        <w:t>日までに</w:t>
      </w:r>
      <w:r>
        <w:rPr>
          <w:rFonts w:hint="eastAsia" w:ascii="ＭＳ 明朝" w:hAnsi="ＭＳ 明朝" w:eastAsia="ＭＳ 明朝"/>
          <w:sz w:val="22"/>
        </w:rPr>
        <w:t>税務課まで申告してください。</w:t>
      </w:r>
    </w:p>
    <w:p>
      <w:pPr>
        <w:pStyle w:val="0"/>
        <w:jc w:val="left"/>
        <w:rPr>
          <w:rFonts w:hint="default" w:ascii="ＭＳ 明朝" w:hAnsi="ＭＳ 明朝" w:eastAsia="ＭＳ 明朝"/>
          <w:sz w:val="22"/>
          <w:u w:val="wave" w:color="auto"/>
        </w:rPr>
      </w:pPr>
      <w:r>
        <w:rPr>
          <w:rFonts w:hint="eastAsia" w:ascii="ＭＳ 明朝" w:hAnsi="ＭＳ 明朝" w:eastAsia="ＭＳ 明朝"/>
          <w:sz w:val="22"/>
        </w:rPr>
        <w:t>　　</w:t>
      </w:r>
      <w:r>
        <w:rPr>
          <w:rFonts w:hint="eastAsia" w:ascii="ＭＳ 明朝" w:hAnsi="ＭＳ 明朝" w:eastAsia="ＭＳ 明朝"/>
          <w:sz w:val="22"/>
          <w:u w:val="wave" w:color="auto"/>
        </w:rPr>
        <w:t>償却資産につきましては、別途「償却資産申告書」の提出が必要となります。</w:t>
      </w:r>
    </w:p>
    <w:p>
      <w:pPr>
        <w:pStyle w:val="0"/>
        <w:jc w:val="left"/>
        <w:rPr>
          <w:rFonts w:hint="default" w:ascii="ＭＳ 明朝" w:hAnsi="ＭＳ 明朝" w:eastAsia="ＭＳ 明朝"/>
          <w:sz w:val="22"/>
          <w:u w:val="wave" w:color="auto"/>
        </w:rPr>
      </w:pPr>
    </w:p>
    <w:p>
      <w:pPr>
        <w:pStyle w:val="0"/>
        <w:ind w:left="210" w:hanging="210"/>
        <w:rPr>
          <w:rFonts w:hint="default" w:ascii="ＭＳ 明朝" w:hAnsi="ＭＳ 明朝" w:eastAsia="ＭＳ 明朝"/>
          <w:b w:val="1"/>
          <w:sz w:val="22"/>
        </w:rPr>
      </w:pPr>
      <w:r>
        <w:rPr>
          <w:rFonts w:hint="eastAsia" w:ascii="ＭＳ 明朝" w:hAnsi="ＭＳ 明朝" w:eastAsia="ＭＳ 明朝"/>
          <w:b w:val="1"/>
          <w:sz w:val="22"/>
        </w:rPr>
        <w:t>３　必要書類（写し可）</w:t>
      </w:r>
    </w:p>
    <w:p>
      <w:pPr>
        <w:pStyle w:val="0"/>
        <w:ind w:left="210" w:hanging="210"/>
        <w:rPr>
          <w:rFonts w:hint="default" w:ascii="ＭＳ 明朝" w:hAnsi="ＭＳ 明朝" w:eastAsia="ＭＳ 明朝"/>
          <w:sz w:val="22"/>
        </w:rPr>
      </w:pPr>
      <w:r>
        <w:rPr>
          <w:rFonts w:hint="eastAsia" w:ascii="ＭＳ 明朝" w:hAnsi="ＭＳ 明朝" w:eastAsia="ＭＳ 明朝"/>
          <w:sz w:val="22"/>
        </w:rPr>
        <w:t>　⑴　家庭的保育事業、居宅訪問型保育事業、事業所内保育事業</w:t>
      </w:r>
    </w:p>
    <w:p>
      <w:pPr>
        <w:pStyle w:val="0"/>
        <w:ind w:left="210" w:hanging="210"/>
        <w:rPr>
          <w:rFonts w:hint="eastAsia" w:ascii="ＭＳ 明朝" w:hAnsi="ＭＳ 明朝" w:eastAsia="ＭＳ 明朝"/>
          <w:sz w:val="22"/>
        </w:rPr>
      </w:pPr>
      <w:r>
        <w:rPr>
          <w:rFonts w:hint="eastAsia" w:ascii="ＭＳ 明朝" w:hAnsi="ＭＳ 明朝" w:eastAsia="ＭＳ 明朝"/>
          <w:sz w:val="22"/>
        </w:rPr>
        <w:t>　　①当該</w:t>
      </w:r>
      <w:r>
        <w:rPr>
          <w:rFonts w:hint="default" w:ascii="ＭＳ 明朝" w:hAnsi="ＭＳ 明朝" w:eastAsia="ＭＳ 明朝"/>
          <w:sz w:val="22"/>
        </w:rPr>
        <w:t>保育事業の認可書</w:t>
      </w:r>
    </w:p>
    <w:p>
      <w:pPr>
        <w:pStyle w:val="0"/>
        <w:ind w:left="210" w:firstLine="220"/>
        <w:rPr>
          <w:rFonts w:hint="default" w:ascii="ＭＳ 明朝" w:hAnsi="ＭＳ 明朝" w:eastAsia="ＭＳ 明朝"/>
          <w:sz w:val="22"/>
        </w:rPr>
      </w:pPr>
      <w:r>
        <w:rPr>
          <w:rFonts w:hint="eastAsia" w:ascii="ＭＳ 明朝" w:hAnsi="ＭＳ 明朝" w:eastAsia="ＭＳ 明朝"/>
          <w:sz w:val="22"/>
        </w:rPr>
        <w:t>②事業を実施している部分とその面積が分かる図面（家屋）</w:t>
      </w:r>
    </w:p>
    <w:p>
      <w:pPr>
        <w:pStyle w:val="0"/>
        <w:ind w:left="210" w:firstLine="220"/>
        <w:rPr>
          <w:rFonts w:hint="default" w:ascii="ＭＳ 明朝" w:hAnsi="ＭＳ 明朝" w:eastAsia="ＭＳ 明朝"/>
          <w:sz w:val="22"/>
        </w:rPr>
      </w:pPr>
      <w:r>
        <w:rPr>
          <w:rFonts w:hint="eastAsia" w:ascii="ＭＳ 明朝" w:hAnsi="ＭＳ 明朝" w:eastAsia="ＭＳ 明朝"/>
          <w:sz w:val="22"/>
        </w:rPr>
        <w:t>③賃借の場合、無料で借り受けていることが確認できる書類</w:t>
      </w:r>
    </w:p>
    <w:p>
      <w:pPr>
        <w:pStyle w:val="0"/>
        <w:jc w:val="left"/>
        <w:rPr>
          <w:rFonts w:hint="default" w:ascii="ＭＳ 明朝" w:hAnsi="ＭＳ 明朝" w:eastAsia="ＭＳ 明朝"/>
          <w:sz w:val="22"/>
        </w:rPr>
      </w:pPr>
    </w:p>
    <w:p>
      <w:pPr>
        <w:pStyle w:val="0"/>
        <w:ind w:left="210"/>
        <w:rPr>
          <w:rFonts w:hint="default" w:ascii="ＭＳ 明朝" w:hAnsi="ＭＳ 明朝" w:eastAsia="ＭＳ 明朝"/>
          <w:sz w:val="22"/>
        </w:rPr>
      </w:pPr>
      <w:r>
        <w:rPr>
          <w:rFonts w:hint="eastAsia" w:ascii="ＭＳ 明朝" w:hAnsi="ＭＳ 明朝" w:eastAsia="ＭＳ 明朝"/>
          <w:sz w:val="22"/>
        </w:rPr>
        <w:t>⑵　企業主導型保育事業</w:t>
      </w:r>
    </w:p>
    <w:p>
      <w:pPr>
        <w:pStyle w:val="0"/>
        <w:ind w:left="210" w:hanging="210"/>
        <w:rPr>
          <w:rFonts w:hint="default" w:ascii="ＭＳ 明朝" w:hAnsi="ＭＳ 明朝" w:eastAsia="ＭＳ 明朝"/>
          <w:sz w:val="22"/>
        </w:rPr>
      </w:pPr>
      <w:r>
        <w:rPr>
          <w:rFonts w:hint="eastAsia" w:ascii="ＭＳ 明朝" w:hAnsi="ＭＳ 明朝" w:eastAsia="ＭＳ 明朝"/>
          <w:sz w:val="22"/>
        </w:rPr>
        <w:t>　　①当該法人の設立認可書</w:t>
      </w:r>
    </w:p>
    <w:p>
      <w:pPr>
        <w:pStyle w:val="0"/>
        <w:ind w:left="210" w:firstLine="220"/>
        <w:rPr>
          <w:rFonts w:hint="default" w:ascii="ＭＳ 明朝" w:hAnsi="ＭＳ 明朝" w:eastAsia="ＭＳ 明朝"/>
          <w:sz w:val="22"/>
        </w:rPr>
      </w:pPr>
      <w:r>
        <w:rPr>
          <w:rFonts w:hint="eastAsia" w:ascii="ＭＳ 明朝" w:hAnsi="ＭＳ 明朝" w:eastAsia="ＭＳ 明朝"/>
          <w:sz w:val="22"/>
        </w:rPr>
        <w:t>②児童福祉法第</w:t>
      </w:r>
      <w:r>
        <w:rPr>
          <w:rFonts w:hint="eastAsia" w:ascii="ＭＳ 明朝" w:hAnsi="ＭＳ 明朝" w:eastAsia="ＭＳ 明朝"/>
          <w:sz w:val="22"/>
        </w:rPr>
        <w:t>59</w:t>
      </w:r>
      <w:r>
        <w:rPr>
          <w:rFonts w:hint="eastAsia" w:ascii="ＭＳ 明朝" w:hAnsi="ＭＳ 明朝" w:eastAsia="ＭＳ 明朝"/>
          <w:sz w:val="22"/>
        </w:rPr>
        <w:t>条の</w:t>
      </w:r>
      <w:r>
        <w:rPr>
          <w:rFonts w:hint="eastAsia" w:ascii="ＭＳ 明朝" w:hAnsi="ＭＳ 明朝" w:eastAsia="ＭＳ 明朝"/>
          <w:sz w:val="22"/>
        </w:rPr>
        <w:t>2</w:t>
      </w:r>
      <w:r>
        <w:rPr>
          <w:rFonts w:hint="eastAsia" w:ascii="ＭＳ 明朝" w:hAnsi="ＭＳ 明朝" w:eastAsia="ＭＳ 明朝"/>
          <w:sz w:val="22"/>
        </w:rPr>
        <w:t>第</w:t>
      </w:r>
      <w:r>
        <w:rPr>
          <w:rFonts w:hint="eastAsia" w:ascii="ＭＳ 明朝" w:hAnsi="ＭＳ 明朝" w:eastAsia="ＭＳ 明朝"/>
          <w:sz w:val="22"/>
        </w:rPr>
        <w:t>1</w:t>
      </w:r>
      <w:r>
        <w:rPr>
          <w:rFonts w:hint="eastAsia" w:ascii="ＭＳ 明朝" w:hAnsi="ＭＳ 明朝" w:eastAsia="ＭＳ 明朝"/>
          <w:sz w:val="22"/>
        </w:rPr>
        <w:t>項の規定に基づき県知事に提出した届出書</w:t>
      </w:r>
    </w:p>
    <w:p>
      <w:pPr>
        <w:pStyle w:val="0"/>
        <w:ind w:left="210" w:firstLine="220"/>
        <w:rPr>
          <w:rFonts w:hint="default" w:ascii="ＭＳ 明朝" w:hAnsi="ＭＳ 明朝" w:eastAsia="ＭＳ 明朝"/>
          <w:sz w:val="22"/>
        </w:rPr>
      </w:pPr>
      <w:r>
        <w:rPr>
          <w:rFonts w:hint="eastAsia" w:ascii="ＭＳ 明朝" w:hAnsi="ＭＳ 明朝" w:eastAsia="ＭＳ 明朝"/>
          <w:sz w:val="22"/>
        </w:rPr>
        <w:t>②企業主導型保育事業費補助金として政府の補助を受けたことを証する書類</w:t>
      </w:r>
    </w:p>
    <w:p>
      <w:pPr>
        <w:pStyle w:val="0"/>
        <w:ind w:left="210" w:firstLine="220"/>
        <w:rPr>
          <w:rFonts w:hint="default" w:ascii="ＭＳ 明朝" w:hAnsi="ＭＳ 明朝" w:eastAsia="ＭＳ 明朝"/>
          <w:sz w:val="22"/>
        </w:rPr>
      </w:pPr>
      <w:r>
        <w:rPr>
          <w:rFonts w:hint="eastAsia" w:ascii="ＭＳ 明朝" w:hAnsi="ＭＳ 明朝" w:eastAsia="ＭＳ 明朝"/>
          <w:sz w:val="22"/>
        </w:rPr>
        <w:t>③事業を実施している部分とその面積が分かる図面（土地・家屋）</w:t>
      </w:r>
    </w:p>
    <w:p>
      <w:pPr>
        <w:pStyle w:val="0"/>
        <w:ind w:left="210" w:firstLine="220"/>
        <w:rPr>
          <w:rFonts w:hint="default" w:ascii="ＭＳ 明朝" w:hAnsi="ＭＳ 明朝" w:eastAsia="ＭＳ 明朝"/>
          <w:sz w:val="22"/>
        </w:rPr>
      </w:pPr>
      <w:r>
        <w:rPr>
          <w:rFonts w:hint="eastAsia" w:ascii="ＭＳ 明朝" w:hAnsi="ＭＳ 明朝" w:eastAsia="ＭＳ 明朝"/>
          <w:sz w:val="22"/>
        </w:rPr>
        <w:t>④賃借の場合、無料で借り受けていることが確認できる書類</w:t>
      </w:r>
    </w:p>
    <w:sectPr>
      <w:pgSz w:w="11906" w:h="16838"/>
      <w:pgMar w:top="1985" w:right="1701" w:bottom="1701" w:left="1701" w:header="851" w:footer="992" w:gutter="0"/>
      <w:cols w:space="720"/>
      <w:textDirection w:val="lrTb"/>
      <w:docGrid w:type="lines" w:linePitch="32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Segoe UI Emoji">
    <w:panose1 w:val="00000000000000000000"/>
    <w:charset w:val="00"/>
    <w:family w:val="swiss"/>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VerticalSpacing w:val="16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16"/>
    <w:uiPriority w:val="0"/>
  </w:style>
  <w:style w:type="character" w:styleId="16" w:customStyle="1">
    <w:name w:val="日付 (文字)"/>
    <w:basedOn w:val="10"/>
    <w:next w:val="16"/>
    <w:link w:val="15"/>
    <w:uiPriority w:val="0"/>
  </w:style>
  <w:style w:type="paragraph" w:styleId="17">
    <w:name w:val="Note Heading"/>
    <w:basedOn w:val="0"/>
    <w:next w:val="0"/>
    <w:link w:val="18"/>
    <w:uiPriority w:val="0"/>
    <w:pPr>
      <w:jc w:val="center"/>
    </w:pPr>
    <w:rPr>
      <w:rFonts w:ascii="ＭＳ 明朝" w:hAnsi="ＭＳ 明朝" w:eastAsia="ＭＳ 明朝"/>
      <w:sz w:val="22"/>
    </w:rPr>
  </w:style>
  <w:style w:type="character" w:styleId="18" w:customStyle="1">
    <w:name w:val="記 (文字)"/>
    <w:basedOn w:val="10"/>
    <w:next w:val="18"/>
    <w:link w:val="17"/>
    <w:uiPriority w:val="0"/>
    <w:rPr>
      <w:rFonts w:ascii="ＭＳ 明朝" w:hAnsi="ＭＳ 明朝" w:eastAsia="ＭＳ 明朝"/>
      <w:sz w:val="22"/>
    </w:rPr>
  </w:style>
  <w:style w:type="paragraph" w:styleId="19">
    <w:name w:val="Closing"/>
    <w:basedOn w:val="0"/>
    <w:next w:val="19"/>
    <w:link w:val="20"/>
    <w:uiPriority w:val="0"/>
    <w:pPr>
      <w:jc w:val="right"/>
    </w:pPr>
    <w:rPr>
      <w:rFonts w:ascii="ＭＳ 明朝" w:hAnsi="ＭＳ 明朝" w:eastAsia="ＭＳ 明朝"/>
      <w:sz w:val="22"/>
    </w:rPr>
  </w:style>
  <w:style w:type="character" w:styleId="20" w:customStyle="1">
    <w:name w:val="結語 (文字)"/>
    <w:basedOn w:val="10"/>
    <w:next w:val="20"/>
    <w:link w:val="19"/>
    <w:uiPriority w:val="0"/>
    <w:rPr>
      <w:rFonts w:ascii="ＭＳ 明朝" w:hAnsi="ＭＳ 明朝" w:eastAsia="ＭＳ 明朝"/>
      <w:sz w:val="22"/>
    </w:rPr>
  </w:style>
  <w:style w:type="paragraph" w:styleId="21">
    <w:name w:val="Balloon Text"/>
    <w:basedOn w:val="0"/>
    <w:next w:val="21"/>
    <w:link w:val="22"/>
    <w:uiPriority w:val="0"/>
    <w:semiHidden/>
    <w:rPr>
      <w:rFonts w:asciiTheme="majorHAnsi" w:hAnsiTheme="majorHAnsi" w:eastAsiaTheme="majorEastAsia"/>
      <w:sz w:val="18"/>
    </w:rPr>
  </w:style>
  <w:style w:type="character" w:styleId="22" w:customStyle="1">
    <w:name w:val="吹き出し (文字)"/>
    <w:basedOn w:val="10"/>
    <w:next w:val="22"/>
    <w:link w:val="21"/>
    <w:uiPriority w:val="0"/>
    <w:rPr>
      <w:rFonts w:asciiTheme="majorHAnsi" w:hAnsiTheme="majorHAnsi" w:eastAsiaTheme="majorEastAsia"/>
      <w:sz w:val="18"/>
    </w:rPr>
  </w:style>
  <w:style w:type="paragraph" w:styleId="23">
    <w:name w:val="header"/>
    <w:basedOn w:val="0"/>
    <w:next w:val="23"/>
    <w:link w:val="24"/>
    <w:uiPriority w:val="0"/>
    <w:pPr>
      <w:tabs>
        <w:tab w:val="center" w:leader="none" w:pos="4252"/>
        <w:tab w:val="right" w:leader="none" w:pos="8504"/>
      </w:tabs>
      <w:snapToGrid w:val="0"/>
    </w:pPr>
  </w:style>
  <w:style w:type="character" w:styleId="24" w:customStyle="1">
    <w:name w:val="ヘッダー (文字)"/>
    <w:basedOn w:val="10"/>
    <w:next w:val="24"/>
    <w:link w:val="23"/>
    <w:uiPriority w:val="0"/>
  </w:style>
  <w:style w:type="paragraph" w:styleId="25">
    <w:name w:val="footer"/>
    <w:basedOn w:val="0"/>
    <w:next w:val="25"/>
    <w:link w:val="26"/>
    <w:uiPriority w:val="0"/>
    <w:pPr>
      <w:tabs>
        <w:tab w:val="center" w:leader="none" w:pos="4252"/>
        <w:tab w:val="right" w:leader="none" w:pos="8504"/>
      </w:tabs>
      <w:snapToGrid w:val="0"/>
    </w:pPr>
  </w:style>
  <w:style w:type="character" w:styleId="26" w:customStyle="1">
    <w:name w:val="フッター (文字)"/>
    <w:basedOn w:val="10"/>
    <w:next w:val="26"/>
    <w:link w:val="25"/>
    <w:uiPriority w:val="0"/>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 w:type="table" w:styleId="29">
    <w:name w:val="Table Grid"/>
    <w:basedOn w:val="11"/>
    <w:next w:val="29"/>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136</TotalTime>
  <Pages>2</Pages>
  <Words>46</Words>
  <Characters>1108</Characters>
  <Application>JUST Note</Application>
  <Lines>129</Lines>
  <Paragraphs>92</Paragraphs>
  <Company>Toshiba</Company>
  <CharactersWithSpaces>1169</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17PC-138</dc:creator>
  <cp:lastModifiedBy>23PC-076</cp:lastModifiedBy>
  <cp:lastPrinted>2022-09-30T01:27:00Z</cp:lastPrinted>
  <dcterms:created xsi:type="dcterms:W3CDTF">2018-12-05T00:45:00Z</dcterms:created>
  <dcterms:modified xsi:type="dcterms:W3CDTF">2008-01-19T15:13:17Z</dcterms:modified>
  <cp:revision>16</cp:revision>
</cp:coreProperties>
</file>