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様式５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kern w:val="0"/>
        </w:rPr>
      </w:pPr>
      <w:bookmarkStart w:id="0" w:name="_Hlk70500608"/>
      <w:r>
        <w:rPr>
          <w:rFonts w:hint="eastAsia"/>
          <w:spacing w:val="150"/>
          <w:kern w:val="0"/>
          <w:fitText w:val="2400" w:id="1"/>
        </w:rPr>
        <w:t>業務実績</w:t>
      </w:r>
      <w:r>
        <w:rPr>
          <w:rFonts w:hint="eastAsia"/>
          <w:kern w:val="0"/>
          <w:fitText w:val="2400" w:id="1"/>
        </w:rPr>
        <w:t>書</w:t>
      </w:r>
    </w:p>
    <w:p>
      <w:pPr>
        <w:pStyle w:val="0"/>
        <w:overflowPunct w:val="0"/>
        <w:ind w:firstLine="122" w:firstLineChars="50"/>
        <w:textAlignment w:val="baseline"/>
        <w:rPr>
          <w:rFonts w:hint="default"/>
          <w:spacing w:val="2"/>
          <w:kern w:val="0"/>
        </w:rPr>
      </w:pPr>
      <w:bookmarkEnd w:id="0"/>
    </w:p>
    <w:p>
      <w:pPr>
        <w:pStyle w:val="0"/>
        <w:overflowPunct w:val="0"/>
        <w:ind w:firstLine="240"/>
        <w:textAlignment w:val="baseline"/>
        <w:rPr>
          <w:rFonts w:hint="default"/>
          <w:spacing w:val="2"/>
          <w:kern w:val="0"/>
        </w:rPr>
      </w:pPr>
      <w:r>
        <w:rPr>
          <w:rFonts w:hint="eastAsia"/>
          <w:color w:val="auto"/>
          <w:spacing w:val="2"/>
          <w:kern w:val="0"/>
          <w:highlight w:val="none"/>
        </w:rPr>
        <w:t>令和２年度</w:t>
      </w:r>
      <w:r>
        <w:rPr>
          <w:rFonts w:hint="eastAsia"/>
          <w:color w:val="auto"/>
          <w:spacing w:val="2"/>
          <w:kern w:val="0"/>
        </w:rPr>
        <w:t>以</w:t>
      </w:r>
      <w:r>
        <w:rPr>
          <w:rFonts w:hint="eastAsia"/>
          <w:spacing w:val="2"/>
          <w:kern w:val="0"/>
        </w:rPr>
        <w:t>降の同種又は類似業務の実績を記入するこ</w:t>
      </w:r>
      <w:bookmarkStart w:id="1" w:name="_GoBack"/>
      <w:bookmarkEnd w:id="1"/>
      <w:r>
        <w:rPr>
          <w:rFonts w:hint="eastAsia"/>
          <w:spacing w:val="2"/>
          <w:kern w:val="0"/>
        </w:rPr>
        <w:t>と。</w:t>
      </w:r>
    </w:p>
    <w:tbl>
      <w:tblPr>
        <w:tblStyle w:val="11"/>
        <w:tblW w:w="9377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451"/>
        <w:gridCol w:w="1452"/>
        <w:gridCol w:w="1452"/>
        <w:gridCol w:w="1452"/>
        <w:gridCol w:w="3570"/>
      </w:tblGrid>
      <w:tr>
        <w:trPr>
          <w:trHeight w:val="672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業務名称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業務内容</w:t>
            </w:r>
          </w:p>
        </w:tc>
      </w:tr>
      <w:tr>
        <w:trPr>
          <w:trHeight w:val="907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18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※共同企業体の場合は、構成企業ごとに本様式を作成すること。</w: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※業務内容を示す資料（仕様書及び契約書等）を添付すること。</w:t>
      </w: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134</Characters>
  <Application>JUST Note</Application>
  <Lines>66</Lines>
  <Paragraphs>11</Paragraphs>
  <Company> </Company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20PC-060</cp:lastModifiedBy>
  <cp:lastPrinted>2025-04-04T04:47:43Z</cp:lastPrinted>
  <dcterms:created xsi:type="dcterms:W3CDTF">2023-05-31T01:17:00Z</dcterms:created>
  <dcterms:modified xsi:type="dcterms:W3CDTF">2025-02-27T23:37:03Z</dcterms:modified>
  <cp:revision>2</cp:revision>
</cp:coreProperties>
</file>