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様式第９号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第５条関係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675"/>
        <w:gridCol w:w="1245"/>
        <w:gridCol w:w="3594"/>
      </w:tblGrid>
      <w:tr>
        <w:trPr>
          <w:trHeight w:val="1227" w:hRule="atLeast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煙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火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打上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げ</w:t>
            </w:r>
          </w:p>
          <w:p>
            <w:pPr>
              <w:pStyle w:val="0"/>
              <w:wordWrap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仕掛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け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届出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書</w:t>
            </w:r>
          </w:p>
        </w:tc>
      </w:tr>
    </w:tbl>
    <w:p>
      <w:pPr>
        <w:pStyle w:val="0"/>
        <w:wordWrap w:val="0"/>
        <w:spacing w:line="140" w:lineRule="exact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84"/>
        <w:gridCol w:w="1230"/>
        <w:gridCol w:w="2042"/>
        <w:gridCol w:w="4258"/>
      </w:tblGrid>
      <w:tr>
        <w:trPr>
          <w:trHeight w:val="2497" w:hRule="atLeast"/>
        </w:trPr>
        <w:tc>
          <w:tcPr>
            <w:tcW w:w="8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　　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印　</w:t>
            </w:r>
          </w:p>
        </w:tc>
      </w:tr>
      <w:tr>
        <w:trPr>
          <w:trHeight w:val="807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打上げ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仕掛け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予定日時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自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至</w:t>
            </w:r>
          </w:p>
        </w:tc>
      </w:tr>
      <w:tr>
        <w:trPr>
          <w:cantSplit/>
          <w:trHeight w:val="693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打上げ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仕掛け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場所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6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周囲の状況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6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4"/>
              </w:rPr>
              <w:t>煙火の種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類</w:t>
            </w:r>
            <w:r>
              <w:rPr>
                <w:rFonts w:hint="eastAsia" w:ascii="ＭＳ 明朝" w:hAnsi="ＭＳ 明朝" w:eastAsia="ＭＳ 明朝"/>
                <w:spacing w:val="142"/>
                <w:kern w:val="2"/>
                <w:sz w:val="24"/>
              </w:rPr>
              <w:t>及び数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7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目的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21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4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他</w:t>
            </w:r>
            <w:r>
              <w:rPr>
                <w:rFonts w:hint="eastAsia" w:ascii="ＭＳ 明朝" w:hAnsi="ＭＳ 明朝" w:eastAsia="ＭＳ 明朝"/>
                <w:spacing w:val="44"/>
                <w:kern w:val="2"/>
                <w:sz w:val="24"/>
              </w:rPr>
              <w:t>必要な事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項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65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打上げ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仕掛け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に直接従</w:t>
            </w:r>
          </w:p>
        </w:tc>
        <w:tc>
          <w:tcPr>
            <w:tcW w:w="6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255" w:hRule="atLeast"/>
        </w:trPr>
        <w:tc>
          <w:tcPr>
            <w:tcW w:w="221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事する責任者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の氏名</w:t>
            </w:r>
          </w:p>
        </w:tc>
        <w:tc>
          <w:tcPr>
            <w:tcW w:w="6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</w:p>
        </w:tc>
      </w:tr>
      <w:tr>
        <w:trPr>
          <w:cantSplit/>
          <w:trHeight w:val="435" w:hRule="atLeast"/>
        </w:trPr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792" w:hRule="atLeast"/>
        </w:trPr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wordWrap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その他必要な事項欄には、消火準備の概要その他参考事項を記入すること。</w:t>
      </w:r>
    </w:p>
    <w:p>
      <w:pPr>
        <w:pStyle w:val="0"/>
        <w:wordWrap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5</w:t>
      </w:r>
      <w:r>
        <w:rPr>
          <w:rFonts w:hint="eastAsia" w:ascii="ＭＳ 明朝" w:hAnsi="ＭＳ 明朝" w:eastAsia="ＭＳ 明朝"/>
          <w:kern w:val="2"/>
          <w:sz w:val="24"/>
        </w:rPr>
        <w:t>　打上げ、仕掛け場所の略図を添付すること。</w:t>
      </w: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198</Words>
  <Characters>198</Characters>
  <Application>JUST Note</Application>
  <Lines>0</Lines>
  <Paragraphs>0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2025-05-27T08:30:16Z</dcterms:modified>
  <cp:revision>4</cp:revision>
</cp:coreProperties>
</file>