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kern w:val="0"/>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0"/>
          <w:sz w:val="21"/>
        </w:rPr>
        <w:t>介護保険居宅介護（介護予防）住宅改修工事費内訳書　　　　　　事業所名</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被保険者番号　　　　　　　　　　　　　　　　　　　　　　　　</w:t>
      </w:r>
      <w:r>
        <w:rPr>
          <w:rFonts w:hint="eastAsia" w:ascii="ＭＳ 明朝" w:hAnsi="ＭＳ 明朝" w:eastAsia="ＭＳ 明朝"/>
          <w:kern w:val="0"/>
          <w:sz w:val="21"/>
        </w:rPr>
        <w:t xml:space="preserve"> </w:t>
      </w:r>
      <w:r>
        <w:rPr>
          <w:rFonts w:hint="eastAsia" w:ascii="ＭＳ 明朝" w:hAnsi="ＭＳ 明朝" w:eastAsia="ＭＳ 明朝"/>
          <w:kern w:val="0"/>
          <w:sz w:val="21"/>
        </w:rPr>
        <w:t>被保険者氏名</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※下記の事項の確認をしました。また、利用者へ複数の住宅改修業者より見積もりをとることができることについての説明をしました。</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年　　　月　　　日　　　</w:t>
      </w:r>
      <w:r>
        <w:rPr>
          <w:rFonts w:hint="eastAsia" w:ascii="ＭＳ 明朝" w:hAnsi="ＭＳ 明朝" w:eastAsia="ＭＳ 明朝"/>
          <w:kern w:val="0"/>
          <w:sz w:val="21"/>
          <w:u w:val="single"/>
        </w:rPr>
        <w:t>理由書作成者</w:t>
      </w:r>
      <w:r>
        <w:rPr>
          <w:rFonts w:hint="eastAsia" w:ascii="ＭＳ 明朝" w:hAnsi="ＭＳ 明朝" w:eastAsia="ＭＳ 明朝"/>
          <w:kern w:val="0"/>
          <w:sz w:val="21"/>
          <w:u w:val="single"/>
        </w:rPr>
        <w:t>(</w:t>
      </w:r>
      <w:r>
        <w:rPr>
          <w:rFonts w:hint="eastAsia" w:ascii="ＭＳ 明朝" w:hAnsi="ＭＳ 明朝" w:eastAsia="ＭＳ 明朝"/>
          <w:kern w:val="0"/>
          <w:sz w:val="21"/>
          <w:u w:val="single"/>
        </w:rPr>
        <w:t>介護支援専門員</w:t>
      </w:r>
      <w:r>
        <w:rPr>
          <w:rFonts w:hint="eastAsia" w:ascii="ＭＳ 明朝" w:hAnsi="ＭＳ 明朝" w:eastAsia="ＭＳ 明朝"/>
          <w:kern w:val="0"/>
          <w:sz w:val="21"/>
          <w:u w:val="single"/>
        </w:rPr>
        <w:t>)</w:t>
      </w:r>
      <w:r>
        <w:rPr>
          <w:rFonts w:hint="eastAsia" w:ascii="ＭＳ 明朝" w:hAnsi="ＭＳ 明朝" w:eastAsia="ＭＳ 明朝"/>
          <w:kern w:val="0"/>
          <w:sz w:val="21"/>
          <w:u w:val="single"/>
        </w:rPr>
        <w:t>　　　　　　　　　　　　　印</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※下記の事項の確認をしました。また、介護支援専門員等より複数の住宅改修業者から見積もりをとることができることについての説明を受けました。</w:t>
      </w:r>
    </w:p>
    <w:p>
      <w:pPr>
        <w:pStyle w:val="0"/>
        <w:spacing w:after="60" w:afterLines="0" w:afterAutospacing="0"/>
        <w:jc w:val="left"/>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年　　　月　　　日　　　</w:t>
      </w:r>
      <w:r>
        <w:rPr>
          <w:rFonts w:hint="eastAsia" w:ascii="ＭＳ 明朝" w:hAnsi="ＭＳ 明朝" w:eastAsia="ＭＳ 明朝"/>
          <w:kern w:val="0"/>
          <w:sz w:val="21"/>
          <w:u w:val="single"/>
        </w:rPr>
        <w:t>利用者又はその家族　　　　　　　　　　　　　　　　印　</w:t>
      </w:r>
      <w:r>
        <w:rPr>
          <w:rFonts w:hint="eastAsia" w:ascii="ＭＳ 明朝" w:hAnsi="ＭＳ 明朝" w:eastAsia="ＭＳ 明朝"/>
          <w:kern w:val="0"/>
          <w:sz w:val="21"/>
          <w:u w:val="single"/>
        </w:rPr>
        <w:t>(</w:t>
      </w:r>
      <w:r>
        <w:rPr>
          <w:rFonts w:hint="eastAsia" w:ascii="ＭＳ 明朝" w:hAnsi="ＭＳ 明朝" w:eastAsia="ＭＳ 明朝"/>
          <w:kern w:val="0"/>
          <w:sz w:val="21"/>
          <w:u w:val="single"/>
        </w:rPr>
        <w:t>続柄　　　　　　　</w:t>
      </w:r>
      <w:r>
        <w:rPr>
          <w:rFonts w:hint="eastAsia" w:ascii="ＭＳ 明朝" w:hAnsi="ＭＳ 明朝" w:eastAsia="ＭＳ 明朝"/>
          <w:kern w:val="0"/>
          <w:sz w:val="21"/>
          <w:u w:val="single"/>
        </w:rPr>
        <w:t>)</w:t>
      </w:r>
    </w:p>
    <w:tbl>
      <w:tblPr>
        <w:tblStyle w:val="11"/>
        <w:tblW w:w="15734" w:type="dxa"/>
        <w:tblInd w:w="99" w:type="dxa"/>
        <w:tblLayout w:type="fixed"/>
        <w:tblCellMar>
          <w:top w:w="0" w:type="dxa"/>
          <w:left w:w="99" w:type="dxa"/>
          <w:bottom w:w="0" w:type="dxa"/>
          <w:right w:w="99" w:type="dxa"/>
        </w:tblCellMar>
        <w:tblLook w:firstRow="1" w:lastRow="0" w:firstColumn="1" w:lastColumn="0" w:noHBand="0" w:noVBand="1" w:val="04A0"/>
      </w:tblPr>
      <w:tblGrid>
        <w:gridCol w:w="1087"/>
        <w:gridCol w:w="1087"/>
        <w:gridCol w:w="1087"/>
        <w:gridCol w:w="2338"/>
        <w:gridCol w:w="2339"/>
        <w:gridCol w:w="741"/>
        <w:gridCol w:w="293"/>
        <w:gridCol w:w="667"/>
        <w:gridCol w:w="992"/>
        <w:gridCol w:w="709"/>
        <w:gridCol w:w="283"/>
        <w:gridCol w:w="992"/>
        <w:gridCol w:w="851"/>
        <w:gridCol w:w="2268"/>
      </w:tblGrid>
      <w:tr>
        <w:trPr>
          <w:trHeight w:val="284" w:hRule="atLeast"/>
        </w:trPr>
        <w:tc>
          <w:tcPr>
            <w:tcW w:w="108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ind w:left="35" w:right="35"/>
              <w:jc w:val="center"/>
              <w:rPr>
                <w:rFonts w:hint="default"/>
                <w:kern w:val="0"/>
              </w:rPr>
            </w:pPr>
            <w:r>
              <w:rPr>
                <w:rFonts w:hint="eastAsia" w:ascii="ＭＳ 明朝" w:hAnsi="ＭＳ 明朝" w:eastAsia="ＭＳ 明朝"/>
                <w:kern w:val="0"/>
                <w:sz w:val="21"/>
              </w:rPr>
              <w:t>写真等番号</w:t>
            </w:r>
          </w:p>
        </w:tc>
        <w:tc>
          <w:tcPr>
            <w:tcW w:w="108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改修場所</w:t>
            </w:r>
          </w:p>
        </w:tc>
        <w:tc>
          <w:tcPr>
            <w:tcW w:w="108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改修部分</w:t>
            </w:r>
          </w:p>
        </w:tc>
        <w:tc>
          <w:tcPr>
            <w:tcW w:w="233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名称</w:t>
            </w:r>
          </w:p>
        </w:tc>
        <w:tc>
          <w:tcPr>
            <w:tcW w:w="233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内容（仕様）</w:t>
            </w:r>
          </w:p>
        </w:tc>
        <w:tc>
          <w:tcPr>
            <w:tcW w:w="1034"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数量</w:t>
            </w:r>
          </w:p>
        </w:tc>
        <w:tc>
          <w:tcPr>
            <w:tcW w:w="66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単価</w:t>
            </w:r>
          </w:p>
        </w:tc>
        <w:tc>
          <w:tcPr>
            <w:tcW w:w="992" w:type="dxa"/>
            <w:vMerge w:val="restart"/>
            <w:tcBorders>
              <w:top w:val="single" w:color="auto" w:sz="4" w:space="0"/>
              <w:left w:val="single" w:color="auto" w:sz="4" w:space="0"/>
              <w:bottom w:val="single" w:color="000000" w:sz="4" w:space="0"/>
              <w:right w:val="double" w:color="auto" w:sz="6"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金額</w:t>
            </w:r>
          </w:p>
        </w:tc>
        <w:tc>
          <w:tcPr>
            <w:tcW w:w="1984" w:type="dxa"/>
            <w:gridSpan w:val="3"/>
            <w:tcBorders>
              <w:top w:val="single" w:color="auto" w:sz="4" w:space="0"/>
              <w:left w:val="nil"/>
              <w:bottom w:val="single" w:color="auto" w:sz="4" w:space="0"/>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対象部分</w:t>
            </w:r>
          </w:p>
        </w:tc>
        <w:tc>
          <w:tcPr>
            <w:tcW w:w="8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ind w:left="-35" w:right="-35"/>
              <w:jc w:val="left"/>
              <w:rPr>
                <w:rFonts w:hint="default"/>
                <w:kern w:val="0"/>
                <w:sz w:val="18"/>
              </w:rPr>
            </w:pPr>
            <w:r>
              <w:rPr>
                <w:rFonts w:hint="eastAsia" w:ascii="ＭＳ 明朝" w:hAnsi="ＭＳ 明朝" w:eastAsia="ＭＳ 明朝"/>
                <w:kern w:val="0"/>
                <w:sz w:val="18"/>
              </w:rPr>
              <w:t>住宅改修の種類</w:t>
            </w:r>
          </w:p>
        </w:tc>
        <w:tc>
          <w:tcPr>
            <w:tcW w:w="226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算出根拠</w:t>
            </w:r>
          </w:p>
        </w:tc>
      </w:tr>
      <w:tr>
        <w:trPr>
          <w:trHeight w:val="284" w:hRule="atLeast"/>
        </w:trPr>
        <w:tc>
          <w:tcPr>
            <w:tcW w:w="108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08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08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233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233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034"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66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992" w:type="dxa"/>
            <w:vMerge w:val="continue"/>
            <w:tcBorders>
              <w:top w:val="single" w:color="auto" w:sz="4" w:space="0"/>
              <w:left w:val="single" w:color="auto" w:sz="4" w:space="0"/>
              <w:bottom w:val="single" w:color="000000" w:sz="4" w:space="0"/>
              <w:right w:val="double" w:color="auto" w:sz="6"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992" w:type="dxa"/>
            <w:gridSpan w:val="2"/>
            <w:tcBorders>
              <w:top w:val="nil"/>
              <w:left w:val="nil"/>
              <w:bottom w:val="single" w:color="auto" w:sz="4" w:space="0"/>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数量</w:t>
            </w:r>
          </w:p>
        </w:tc>
        <w:tc>
          <w:tcPr>
            <w:tcW w:w="992" w:type="dxa"/>
            <w:tcBorders>
              <w:top w:val="nil"/>
              <w:left w:val="nil"/>
              <w:bottom w:val="single" w:color="auto" w:sz="4" w:space="0"/>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金額</w:t>
            </w: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226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r>
        <w:trPr>
          <w:trHeight w:val="284" w:hRule="atLeast"/>
        </w:trPr>
        <w:tc>
          <w:tcPr>
            <w:tcW w:w="1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108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233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c>
          <w:tcPr>
            <w:tcW w:w="741"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9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66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709" w:type="dxa"/>
            <w:tcBorders>
              <w:top w:val="nil"/>
              <w:left w:val="double" w:color="auto" w:sz="6"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83" w:type="dxa"/>
            <w:tcBorders>
              <w:top w:val="nil"/>
              <w:left w:val="dotted"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992"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851"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p>
        </w:tc>
      </w:tr>
    </w:tbl>
    <w:p>
      <w:pPr>
        <w:pStyle w:val="0"/>
        <w:widowControl w:val="1"/>
        <w:wordWrap w:val="1"/>
        <w:autoSpaceDE w:val="1"/>
        <w:autoSpaceDN w:val="1"/>
        <w:jc w:val="left"/>
        <w:rPr>
          <w:rFonts w:hint="default"/>
          <w:kern w:val="0"/>
          <w:sz w:val="18"/>
        </w:rPr>
      </w:pPr>
      <w:r>
        <w:rPr>
          <w:rFonts w:hint="eastAsia" w:ascii="ＭＳ 明朝" w:hAnsi="ＭＳ 明朝" w:eastAsia="ＭＳ 明朝"/>
          <w:kern w:val="0"/>
          <w:sz w:val="18"/>
        </w:rPr>
        <w:t>（※１）住宅改修の種類：（１）手すりの取付け（２）段差の解消（３）滑りの防止及び移動の円滑化等のための床又は通路面の材料の変更（４）引き戸等への扉の取替え</w:t>
      </w:r>
    </w:p>
    <w:p>
      <w:pPr>
        <w:pStyle w:val="0"/>
        <w:widowControl w:val="1"/>
        <w:wordWrap w:val="1"/>
        <w:autoSpaceDE w:val="1"/>
        <w:autoSpaceDN w:val="1"/>
        <w:jc w:val="left"/>
        <w:rPr>
          <w:rFonts w:hint="default"/>
          <w:kern w:val="0"/>
          <w:sz w:val="18"/>
        </w:rPr>
      </w:pPr>
      <w:r>
        <w:rPr>
          <w:rFonts w:hint="eastAsia" w:ascii="ＭＳ 明朝" w:hAnsi="ＭＳ 明朝" w:eastAsia="ＭＳ 明朝"/>
          <w:kern w:val="0"/>
          <w:sz w:val="18"/>
        </w:rPr>
        <w:t>　　　　　　　　　　　（５）洋式便器等への便器の取替え（６）その他住宅改修に付帯して必要となる改修</w:t>
      </w:r>
    </w:p>
    <w:p>
      <w:pPr>
        <w:pStyle w:val="0"/>
        <w:jc w:val="left"/>
      </w:pPr>
      <w:r>
        <w:rPr>
          <w:rFonts w:hint="eastAsia" w:ascii="ＭＳ 明朝" w:hAnsi="ＭＳ 明朝" w:eastAsia="ＭＳ 明朝"/>
          <w:kern w:val="0"/>
          <w:sz w:val="18"/>
        </w:rPr>
        <w:t>（※２）名称：材料費、施工費、諸経費等を分けて記載すること</w:t>
      </w:r>
    </w:p>
    <w:sectPr>
      <w:pgSz w:w="16838" w:h="11906" w:orient="landscape"/>
      <w:pgMar w:top="1417" w:right="567" w:bottom="1417"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407</Characters>
  <Application>JUST Note</Application>
  <Lines>360</Lines>
  <Paragraphs>22</Paragraphs>
  <CharactersWithSpaces>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22PC-064</cp:lastModifiedBy>
  <dcterms:created xsi:type="dcterms:W3CDTF">2023-07-13T09:39:00Z</dcterms:created>
  <dcterms:modified xsi:type="dcterms:W3CDTF">2024-08-08T06:42:07Z</dcterms:modified>
  <cp:revision>4</cp:revision>
</cp:coreProperties>
</file>